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A2FCD" w14:textId="23D6F9FE" w:rsidR="00736487" w:rsidRDefault="00736487" w:rsidP="003D1FBF">
      <w:pPr>
        <w:jc w:val="center"/>
        <w:rPr>
          <w:b/>
          <w:color w:val="EF4023"/>
          <w:sz w:val="36"/>
          <w:szCs w:val="20"/>
        </w:rPr>
      </w:pPr>
      <w:r>
        <w:rPr>
          <w:b/>
          <w:color w:val="EF4023"/>
          <w:sz w:val="36"/>
          <w:szCs w:val="20"/>
        </w:rPr>
        <w:t>PIATTAFORMA CITIES - ISTRUZIONI</w:t>
      </w:r>
    </w:p>
    <w:p w14:paraId="13236A50" w14:textId="77777777" w:rsidR="007F29C6" w:rsidRDefault="00736487" w:rsidP="007F29C6">
      <w:pPr>
        <w:shd w:val="clear" w:color="auto" w:fill="FFFFFF"/>
        <w:jc w:val="both"/>
        <w:rPr>
          <w:rFonts w:cstheme="minorHAnsi"/>
          <w:color w:val="222222"/>
          <w:sz w:val="22"/>
          <w:szCs w:val="22"/>
        </w:rPr>
      </w:pPr>
      <w:r w:rsidRPr="003D2DFB">
        <w:rPr>
          <w:rFonts w:cstheme="minorHAnsi"/>
          <w:color w:val="222222"/>
          <w:sz w:val="22"/>
          <w:szCs w:val="22"/>
        </w:rPr>
        <w:t xml:space="preserve">Ogni componente del Sistema Confcommercio può inviare materiali illustrativi di progetti, conclusi o in corso, propri o a cui si è partecipato come partner, per essere caricati sulla piattaforma. </w:t>
      </w:r>
    </w:p>
    <w:p w14:paraId="2201C05B" w14:textId="3D232D0A" w:rsidR="00736487" w:rsidRDefault="007F29C6" w:rsidP="007F29C6">
      <w:pPr>
        <w:shd w:val="clear" w:color="auto" w:fill="FFFFFF"/>
        <w:spacing w:after="240"/>
        <w:jc w:val="both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I progetti possono riguardare i seguenti temi:</w:t>
      </w:r>
    </w:p>
    <w:p w14:paraId="58D24B9D" w14:textId="77777777" w:rsidR="007F29C6" w:rsidRDefault="007F29C6" w:rsidP="007F29C6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F03F23"/>
          <w:sz w:val="22"/>
          <w:szCs w:val="22"/>
        </w:rPr>
        <w:sectPr w:rsidR="007F29C6" w:rsidSect="00471189">
          <w:headerReference w:type="default" r:id="rId9"/>
          <w:footerReference w:type="first" r:id="rId10"/>
          <w:pgSz w:w="11900" w:h="16840"/>
          <w:pgMar w:top="1134" w:right="992" w:bottom="1134" w:left="992" w:header="426" w:footer="629" w:gutter="0"/>
          <w:cols w:space="708"/>
          <w:docGrid w:linePitch="360"/>
        </w:sectPr>
      </w:pPr>
    </w:p>
    <w:p w14:paraId="021974AE" w14:textId="1AB2CF95" w:rsidR="007F29C6" w:rsidRDefault="007F29C6" w:rsidP="007F29C6">
      <w:pPr>
        <w:pStyle w:val="NormaleWeb"/>
        <w:spacing w:before="0" w:beforeAutospacing="0" w:after="0" w:afterAutospacing="0"/>
      </w:pPr>
      <w:r>
        <w:rPr>
          <w:rFonts w:ascii="Calibri" w:hAnsi="Calibri" w:cs="Calibri"/>
          <w:b/>
          <w:bCs/>
          <w:color w:val="F03F23"/>
          <w:sz w:val="22"/>
          <w:szCs w:val="22"/>
        </w:rPr>
        <w:lastRenderedPageBreak/>
        <w:t>1. Spazio pubblico innovativo </w:t>
      </w:r>
    </w:p>
    <w:p w14:paraId="259DD842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Strumenti urbanistici, regolamenti e attività economiche</w:t>
      </w:r>
    </w:p>
    <w:p w14:paraId="337E136D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Prossimità, rigenerazione dello spazio pubblico e innovazione sociale</w:t>
      </w:r>
    </w:p>
    <w:p w14:paraId="06BC16F7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Identità e immagine di vie e distretti commerciali</w:t>
      </w:r>
    </w:p>
    <w:p w14:paraId="78C9B773" w14:textId="77777777" w:rsidR="007F29C6" w:rsidRPr="00111BA7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Riattivazione dei negozi sfitti</w:t>
      </w:r>
    </w:p>
    <w:p w14:paraId="6D8FC00B" w14:textId="5B1BE3A2" w:rsidR="007F29C6" w:rsidRDefault="007F29C6" w:rsidP="007F29C6">
      <w:pPr>
        <w:pStyle w:val="NormaleWeb"/>
        <w:spacing w:before="0" w:beforeAutospacing="0" w:after="0" w:afterAutospacing="0"/>
      </w:pPr>
      <w:r>
        <w:rPr>
          <w:rFonts w:ascii="Calibri" w:hAnsi="Calibri" w:cs="Calibri"/>
          <w:b/>
          <w:bCs/>
          <w:color w:val="F03F23"/>
          <w:sz w:val="22"/>
          <w:szCs w:val="22"/>
        </w:rPr>
        <w:t xml:space="preserve">2. Città </w:t>
      </w:r>
      <w:proofErr w:type="spellStart"/>
      <w:r>
        <w:rPr>
          <w:rFonts w:ascii="Calibri" w:hAnsi="Calibri" w:cs="Calibri"/>
          <w:b/>
          <w:bCs/>
          <w:color w:val="F03F23"/>
          <w:sz w:val="22"/>
          <w:szCs w:val="22"/>
        </w:rPr>
        <w:t>age-friendly</w:t>
      </w:r>
      <w:proofErr w:type="spellEnd"/>
    </w:p>
    <w:p w14:paraId="3EC75D35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Cambiamenti demografici e trasformazioni urbane</w:t>
      </w:r>
    </w:p>
    <w:p w14:paraId="014F93CC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Senior co-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housing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nuove forme dell’abitare</w:t>
      </w:r>
    </w:p>
    <w:p w14:paraId="64E5AEE8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Design for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città e attività economiche accessibili</w:t>
      </w:r>
    </w:p>
    <w:p w14:paraId="5A73E428" w14:textId="77777777" w:rsidR="007F29C6" w:rsidRPr="00111BA7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Silver economy: offerte e servizi per nuovi target</w:t>
      </w:r>
    </w:p>
    <w:p w14:paraId="2B04AAB9" w14:textId="57F89717" w:rsidR="007F29C6" w:rsidRDefault="007F29C6" w:rsidP="007F29C6">
      <w:pPr>
        <w:pStyle w:val="NormaleWeb"/>
        <w:spacing w:before="0" w:beforeAutospacing="0" w:after="0" w:afterAutospacing="0"/>
      </w:pPr>
      <w:r>
        <w:rPr>
          <w:rFonts w:ascii="Calibri" w:hAnsi="Calibri" w:cs="Calibri"/>
          <w:b/>
          <w:bCs/>
          <w:color w:val="F03F23"/>
          <w:sz w:val="22"/>
          <w:szCs w:val="22"/>
        </w:rPr>
        <w:t>3. Mobilità urbana sostenibile</w:t>
      </w:r>
    </w:p>
    <w:p w14:paraId="6D164D07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Politiche di mobilità innovative e accessibilità di prossimità</w:t>
      </w:r>
    </w:p>
    <w:p w14:paraId="0B95ECDF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Logistica urbana sostenibile</w:t>
      </w:r>
    </w:p>
    <w:p w14:paraId="11ACED13" w14:textId="77777777" w:rsidR="007F29C6" w:rsidRPr="00111BA7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PUMS – Piano urbano della mobilità sostenibile</w:t>
      </w:r>
    </w:p>
    <w:p w14:paraId="320F9F03" w14:textId="76C93401" w:rsidR="007F29C6" w:rsidRDefault="007F29C6" w:rsidP="007F29C6">
      <w:pPr>
        <w:pStyle w:val="NormaleWeb"/>
        <w:spacing w:before="0" w:beforeAutospacing="0" w:after="0" w:afterAutospacing="0"/>
      </w:pPr>
      <w:r>
        <w:rPr>
          <w:rFonts w:ascii="Calibri" w:hAnsi="Calibri" w:cs="Calibri"/>
          <w:b/>
          <w:bCs/>
          <w:color w:val="F03F23"/>
          <w:sz w:val="22"/>
          <w:szCs w:val="22"/>
        </w:rPr>
        <w:lastRenderedPageBreak/>
        <w:t>4. Turismo, identità e equilibrio</w:t>
      </w:r>
    </w:p>
    <w:p w14:paraId="1C53F6E8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Città, sviluppo turistico e sostenibilità</w:t>
      </w:r>
    </w:p>
    <w:p w14:paraId="5C33DA54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Disciplina delle attività economiche in aree urbane di particolare pregio</w:t>
      </w:r>
    </w:p>
    <w:p w14:paraId="4C4B9D42" w14:textId="77777777" w:rsidR="007F29C6" w:rsidRPr="00111BA7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Politiche della notte</w:t>
      </w:r>
    </w:p>
    <w:p w14:paraId="0BDCD787" w14:textId="1FDD04B9" w:rsidR="007F29C6" w:rsidRDefault="007F29C6" w:rsidP="007F29C6">
      <w:pPr>
        <w:pStyle w:val="NormaleWeb"/>
        <w:spacing w:before="0" w:beforeAutospacing="0" w:after="0" w:afterAutospacing="0"/>
      </w:pPr>
      <w:r>
        <w:rPr>
          <w:rFonts w:ascii="Calibri" w:hAnsi="Calibri" w:cs="Calibri"/>
          <w:b/>
          <w:bCs/>
          <w:color w:val="F03F23"/>
          <w:sz w:val="22"/>
          <w:szCs w:val="22"/>
        </w:rPr>
        <w:t>5. Ambiente, energia e territorio</w:t>
      </w:r>
    </w:p>
    <w:p w14:paraId="324514C2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Aria, acqua, suolo, verde</w:t>
      </w:r>
    </w:p>
    <w:p w14:paraId="1F3A3197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Fonti rinnovabili e efficienza energetica</w:t>
      </w:r>
    </w:p>
    <w:p w14:paraId="168D42E7" w14:textId="77777777" w:rsidR="007F29C6" w:rsidRPr="00111BA7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Gestione dei rifiuti e economia circolare</w:t>
      </w:r>
    </w:p>
    <w:p w14:paraId="444C519D" w14:textId="7D0AF882" w:rsidR="007F29C6" w:rsidRDefault="007F29C6" w:rsidP="007F29C6">
      <w:pPr>
        <w:pStyle w:val="NormaleWeb"/>
        <w:spacing w:before="0" w:beforeAutospacing="0" w:after="0" w:afterAutospacing="0"/>
      </w:pPr>
      <w:r>
        <w:rPr>
          <w:rFonts w:ascii="Calibri" w:hAnsi="Calibri" w:cs="Calibri"/>
          <w:b/>
          <w:bCs/>
          <w:color w:val="F03F23"/>
          <w:sz w:val="22"/>
          <w:szCs w:val="22"/>
        </w:rPr>
        <w:t>6. Urban data</w:t>
      </w:r>
    </w:p>
    <w:p w14:paraId="3EE3C8A1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Scenari e tendenze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dell’urban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data science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analytics</w:t>
      </w:r>
      <w:proofErr w:type="spellEnd"/>
    </w:p>
    <w:p w14:paraId="4394A51A" w14:textId="77777777" w:rsidR="007F29C6" w:rsidRPr="00111BA7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Sistemi di raccolta, elaborazione e rappresentazione di Big Data</w:t>
      </w:r>
    </w:p>
    <w:p w14:paraId="388E9D67" w14:textId="77777777" w:rsidR="007F29C6" w:rsidRDefault="007F29C6" w:rsidP="007F29C6">
      <w:pPr>
        <w:pStyle w:val="NormaleWeb"/>
        <w:spacing w:before="0" w:beforeAutospacing="0" w:after="0" w:afterAutospacing="0"/>
      </w:pPr>
      <w:r>
        <w:rPr>
          <w:rFonts w:ascii="Calibri" w:hAnsi="Calibri" w:cs="Calibri"/>
          <w:b/>
          <w:bCs/>
          <w:color w:val="F03F23"/>
          <w:sz w:val="22"/>
          <w:szCs w:val="22"/>
        </w:rPr>
        <w:t>Terziario di mercato e rigenerazione urbana: ulteriori tematiche</w:t>
      </w:r>
    </w:p>
    <w:p w14:paraId="523952C8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Economie locali e distretti del commercio</w:t>
      </w:r>
    </w:p>
    <w:p w14:paraId="7C299EBD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Scenari futuri per il commercio urbano</w:t>
      </w:r>
    </w:p>
    <w:p w14:paraId="63BBC1ED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Trasformazioni urbane e rapporto pubblico-privato</w:t>
      </w:r>
    </w:p>
    <w:p w14:paraId="350B984F" w14:textId="77777777" w:rsidR="007F29C6" w:rsidRDefault="007F29C6" w:rsidP="007F29C6">
      <w:pPr>
        <w:pStyle w:val="NormaleWeb"/>
        <w:numPr>
          <w:ilvl w:val="0"/>
          <w:numId w:val="13"/>
        </w:numPr>
        <w:spacing w:before="0" w:beforeAutospacing="0" w:after="20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Analisi e piani strategici per lo sviluppo locale</w:t>
      </w:r>
    </w:p>
    <w:p w14:paraId="513DE4C1" w14:textId="77777777" w:rsidR="007F29C6" w:rsidRDefault="007F29C6" w:rsidP="007F29C6">
      <w:pPr>
        <w:shd w:val="clear" w:color="auto" w:fill="FFFFFF"/>
        <w:spacing w:after="240"/>
        <w:jc w:val="both"/>
        <w:rPr>
          <w:rFonts w:cstheme="minorHAnsi"/>
          <w:b/>
          <w:color w:val="222222"/>
          <w:sz w:val="22"/>
          <w:szCs w:val="22"/>
        </w:rPr>
        <w:sectPr w:rsidR="007F29C6" w:rsidSect="007F29C6">
          <w:type w:val="continuous"/>
          <w:pgSz w:w="11900" w:h="16840"/>
          <w:pgMar w:top="1134" w:right="992" w:bottom="1134" w:left="992" w:header="426" w:footer="629" w:gutter="0"/>
          <w:cols w:num="2" w:space="708"/>
          <w:docGrid w:linePitch="360"/>
        </w:sectPr>
      </w:pPr>
    </w:p>
    <w:p w14:paraId="4E7D96A8" w14:textId="77777777" w:rsidR="007F29C6" w:rsidRDefault="007F29C6" w:rsidP="007F29C6">
      <w:pPr>
        <w:shd w:val="clear" w:color="auto" w:fill="FFFFFF"/>
        <w:spacing w:after="240"/>
        <w:jc w:val="both"/>
        <w:rPr>
          <w:rFonts w:cstheme="minorHAnsi"/>
          <w:b/>
          <w:color w:val="222222"/>
          <w:sz w:val="22"/>
          <w:szCs w:val="22"/>
        </w:rPr>
      </w:pPr>
    </w:p>
    <w:p w14:paraId="1F1A804E" w14:textId="16ABA0A0" w:rsidR="00736487" w:rsidRPr="007F29C6" w:rsidRDefault="00736487" w:rsidP="007F29C6">
      <w:pPr>
        <w:shd w:val="clear" w:color="auto" w:fill="FFFFFF"/>
        <w:jc w:val="both"/>
        <w:rPr>
          <w:rFonts w:cstheme="minorHAnsi"/>
          <w:b/>
          <w:color w:val="222222"/>
          <w:sz w:val="22"/>
          <w:szCs w:val="22"/>
        </w:rPr>
      </w:pPr>
      <w:r w:rsidRPr="007F29C6">
        <w:rPr>
          <w:rFonts w:cstheme="minorHAnsi"/>
          <w:b/>
          <w:color w:val="222222"/>
          <w:sz w:val="22"/>
          <w:szCs w:val="22"/>
        </w:rPr>
        <w:t>Per ciascun progetto:</w:t>
      </w:r>
    </w:p>
    <w:p w14:paraId="384D1CE7" w14:textId="7E3AFA33" w:rsidR="00736487" w:rsidRPr="003D2DFB" w:rsidRDefault="00736487" w:rsidP="007F29C6">
      <w:pPr>
        <w:pStyle w:val="Paragrafoelenco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cstheme="minorHAnsi"/>
          <w:color w:val="000000"/>
        </w:rPr>
      </w:pPr>
      <w:r w:rsidRPr="003D2DFB">
        <w:rPr>
          <w:rFonts w:cstheme="minorHAnsi"/>
          <w:color w:val="222222"/>
        </w:rPr>
        <w:t>va compilata</w:t>
      </w:r>
      <w:r w:rsidR="007F29C6">
        <w:rPr>
          <w:rFonts w:cstheme="minorHAnsi"/>
          <w:color w:val="222222"/>
        </w:rPr>
        <w:t xml:space="preserve"> e inviata</w:t>
      </w:r>
      <w:r w:rsidRPr="003D2DFB">
        <w:rPr>
          <w:rFonts w:cstheme="minorHAnsi"/>
          <w:color w:val="222222"/>
        </w:rPr>
        <w:t xml:space="preserve"> la</w:t>
      </w:r>
      <w:r w:rsidRPr="003D2DFB">
        <w:rPr>
          <w:rFonts w:cstheme="minorHAnsi"/>
          <w:b/>
          <w:bCs/>
          <w:color w:val="CC0000"/>
        </w:rPr>
        <w:t xml:space="preserve"> scheda illustrativa</w:t>
      </w:r>
      <w:r w:rsidRPr="003D2DFB">
        <w:rPr>
          <w:rFonts w:cstheme="minorHAnsi"/>
          <w:b/>
          <w:bCs/>
          <w:color w:val="990000"/>
        </w:rPr>
        <w:t> </w:t>
      </w:r>
      <w:r w:rsidRPr="003D2DFB">
        <w:rPr>
          <w:rFonts w:cstheme="minorHAnsi"/>
          <w:color w:val="000000"/>
        </w:rPr>
        <w:t>che trovi a pagina seguente</w:t>
      </w:r>
      <w:r w:rsidR="007F29C6">
        <w:rPr>
          <w:rFonts w:cstheme="minorHAnsi"/>
          <w:color w:val="000000"/>
        </w:rPr>
        <w:t xml:space="preserve"> (in formato word</w:t>
      </w:r>
      <w:r w:rsidRPr="003D2DFB">
        <w:rPr>
          <w:rFonts w:cstheme="minorHAnsi"/>
          <w:color w:val="000000"/>
        </w:rPr>
        <w:t xml:space="preserve">) </w:t>
      </w:r>
      <w:r w:rsidR="007F29C6">
        <w:rPr>
          <w:rFonts w:cstheme="minorHAnsi"/>
          <w:color w:val="000000"/>
        </w:rPr>
        <w:t xml:space="preserve">e </w:t>
      </w:r>
      <w:r w:rsidRPr="003D2DFB">
        <w:rPr>
          <w:rFonts w:cstheme="minorHAnsi"/>
          <w:color w:val="000000"/>
        </w:rPr>
        <w:t xml:space="preserve">che </w:t>
      </w:r>
      <w:r w:rsidR="007F29C6">
        <w:rPr>
          <w:rFonts w:cstheme="minorHAnsi"/>
          <w:color w:val="000000"/>
        </w:rPr>
        <w:t>serve</w:t>
      </w:r>
      <w:r w:rsidRPr="003D2DFB">
        <w:rPr>
          <w:rFonts w:cstheme="minorHAnsi"/>
          <w:color w:val="000000"/>
        </w:rPr>
        <w:t xml:space="preserve"> a far comprendere ai colleghi, in modo immediato, i contenuti del progetto;</w:t>
      </w:r>
    </w:p>
    <w:p w14:paraId="102E6EED" w14:textId="78BC1EDB" w:rsidR="00736487" w:rsidRPr="003D2DFB" w:rsidRDefault="00736487" w:rsidP="007F29C6">
      <w:pPr>
        <w:pStyle w:val="Paragrafoelenco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cstheme="minorHAnsi"/>
          <w:color w:val="000000"/>
        </w:rPr>
      </w:pPr>
      <w:r w:rsidRPr="003D2DFB">
        <w:rPr>
          <w:rFonts w:cstheme="minorHAnsi"/>
          <w:color w:val="222222"/>
        </w:rPr>
        <w:t xml:space="preserve">vanno inviati i </w:t>
      </w:r>
      <w:r w:rsidRPr="003D2DFB">
        <w:rPr>
          <w:rFonts w:cstheme="minorHAnsi"/>
          <w:b/>
          <w:bCs/>
          <w:color w:val="CC0000"/>
        </w:rPr>
        <w:t>materiali di progetto</w:t>
      </w:r>
      <w:r w:rsidRPr="003D2DFB">
        <w:rPr>
          <w:rFonts w:cstheme="minorHAnsi"/>
          <w:color w:val="222222"/>
        </w:rPr>
        <w:t xml:space="preserve"> che, </w:t>
      </w:r>
      <w:r w:rsidRPr="003D2DFB">
        <w:rPr>
          <w:rFonts w:cstheme="minorHAnsi"/>
          <w:color w:val="000000"/>
        </w:rPr>
        <w:t>a titolo esemplificativo, possono essere:</w:t>
      </w:r>
    </w:p>
    <w:p w14:paraId="60624493" w14:textId="77777777" w:rsidR="00736487" w:rsidRPr="003D2DFB" w:rsidRDefault="00736487" w:rsidP="007F29C6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cstheme="minorHAnsi"/>
          <w:color w:val="000000"/>
        </w:rPr>
      </w:pPr>
      <w:r w:rsidRPr="003D2DFB">
        <w:rPr>
          <w:rFonts w:cstheme="minorHAnsi"/>
          <w:color w:val="000000"/>
        </w:rPr>
        <w:t>documenti di progetto</w:t>
      </w:r>
      <w:bookmarkStart w:id="0" w:name="_GoBack"/>
      <w:bookmarkEnd w:id="0"/>
    </w:p>
    <w:p w14:paraId="34EDAA5F" w14:textId="77777777" w:rsidR="00736487" w:rsidRPr="003D2DFB" w:rsidRDefault="00736487" w:rsidP="007F29C6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cstheme="minorHAnsi"/>
          <w:color w:val="000000"/>
        </w:rPr>
      </w:pPr>
      <w:r w:rsidRPr="003D2DFB">
        <w:rPr>
          <w:rFonts w:cstheme="minorHAnsi"/>
          <w:color w:val="000000"/>
        </w:rPr>
        <w:t>elaborati grafici</w:t>
      </w:r>
    </w:p>
    <w:p w14:paraId="1CADD8BA" w14:textId="77777777" w:rsidR="00736487" w:rsidRPr="003D2DFB" w:rsidRDefault="00736487" w:rsidP="007F29C6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cstheme="minorHAnsi"/>
          <w:color w:val="000000"/>
        </w:rPr>
      </w:pPr>
      <w:r w:rsidRPr="003D2DFB">
        <w:rPr>
          <w:rFonts w:cstheme="minorHAnsi"/>
          <w:color w:val="000000"/>
        </w:rPr>
        <w:t xml:space="preserve">presentazioni </w:t>
      </w:r>
      <w:proofErr w:type="spellStart"/>
      <w:r w:rsidRPr="003D2DFB">
        <w:rPr>
          <w:rFonts w:cstheme="minorHAnsi"/>
          <w:color w:val="000000"/>
        </w:rPr>
        <w:t>powerpoint</w:t>
      </w:r>
      <w:proofErr w:type="spellEnd"/>
    </w:p>
    <w:p w14:paraId="546025B8" w14:textId="77777777" w:rsidR="00736487" w:rsidRPr="003D2DFB" w:rsidRDefault="00736487" w:rsidP="007F29C6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cstheme="minorHAnsi"/>
          <w:color w:val="000000"/>
        </w:rPr>
      </w:pPr>
      <w:r w:rsidRPr="003D2DFB">
        <w:rPr>
          <w:rFonts w:cstheme="minorHAnsi"/>
          <w:color w:val="000000"/>
        </w:rPr>
        <w:t>foto e/o video del processo e/o risultati ottenuti</w:t>
      </w:r>
    </w:p>
    <w:p w14:paraId="0793EEFF" w14:textId="77777777" w:rsidR="00736487" w:rsidRPr="003D2DFB" w:rsidRDefault="00736487" w:rsidP="007F29C6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cstheme="minorHAnsi"/>
          <w:color w:val="000000"/>
        </w:rPr>
      </w:pPr>
      <w:r w:rsidRPr="003D2DFB">
        <w:rPr>
          <w:rFonts w:cstheme="minorHAnsi"/>
          <w:color w:val="000000"/>
        </w:rPr>
        <w:t>link a siti</w:t>
      </w:r>
    </w:p>
    <w:p w14:paraId="5144565F" w14:textId="77777777" w:rsidR="00736487" w:rsidRPr="003D2DFB" w:rsidRDefault="00736487" w:rsidP="007F29C6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cstheme="minorHAnsi"/>
          <w:color w:val="000000"/>
        </w:rPr>
      </w:pPr>
      <w:r w:rsidRPr="003D2DFB">
        <w:rPr>
          <w:rFonts w:cstheme="minorHAnsi"/>
          <w:color w:val="000000"/>
        </w:rPr>
        <w:t>accordi siglati con istituzioni e altre realtà locali</w:t>
      </w:r>
    </w:p>
    <w:p w14:paraId="45B25B05" w14:textId="77777777" w:rsidR="00736487" w:rsidRPr="003D2DFB" w:rsidRDefault="00736487" w:rsidP="007F29C6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cstheme="minorHAnsi"/>
          <w:color w:val="000000"/>
        </w:rPr>
      </w:pPr>
      <w:r w:rsidRPr="003D2DFB">
        <w:rPr>
          <w:rFonts w:cstheme="minorHAnsi"/>
          <w:color w:val="000000"/>
        </w:rPr>
        <w:t>comunicati e rassegna stampa</w:t>
      </w:r>
    </w:p>
    <w:p w14:paraId="0D96B7A9" w14:textId="665AA6DB" w:rsidR="00736487" w:rsidRPr="003D2DFB" w:rsidRDefault="00736487" w:rsidP="007F29C6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cstheme="minorHAnsi"/>
          <w:color w:val="000000"/>
        </w:rPr>
      </w:pPr>
      <w:r w:rsidRPr="003D2DFB">
        <w:rPr>
          <w:rFonts w:cstheme="minorHAnsi"/>
          <w:color w:val="000000"/>
        </w:rPr>
        <w:t>ecc.</w:t>
      </w:r>
    </w:p>
    <w:p w14:paraId="3D504017" w14:textId="360AD26B" w:rsidR="00736487" w:rsidRPr="003D2DFB" w:rsidRDefault="00736487" w:rsidP="007F29C6">
      <w:pPr>
        <w:shd w:val="clear" w:color="auto" w:fill="FFFFFF"/>
        <w:spacing w:after="240"/>
        <w:jc w:val="both"/>
        <w:rPr>
          <w:rFonts w:cstheme="minorHAnsi"/>
          <w:color w:val="000000"/>
          <w:sz w:val="22"/>
          <w:szCs w:val="22"/>
        </w:rPr>
      </w:pPr>
      <w:r w:rsidRPr="003D2DFB">
        <w:rPr>
          <w:rFonts w:cstheme="minorHAnsi"/>
          <w:color w:val="000000"/>
          <w:sz w:val="22"/>
          <w:szCs w:val="22"/>
        </w:rPr>
        <w:t>Con il duplice obiettivo di avere sia la chiara comprensione del progetto, sia una più facile replicabilità da parte dei colleghi del Sistema, è importante inviare </w:t>
      </w:r>
      <w:r w:rsidRPr="003D2DFB">
        <w:rPr>
          <w:rFonts w:cstheme="minorHAnsi"/>
          <w:color w:val="000000"/>
          <w:sz w:val="22"/>
          <w:szCs w:val="22"/>
          <w:u w:val="single"/>
        </w:rPr>
        <w:t>la scheda illustrativa + almeno un allegato di progetto</w:t>
      </w:r>
      <w:r w:rsidRPr="003D2DFB">
        <w:rPr>
          <w:rFonts w:cstheme="minorHAnsi"/>
          <w:color w:val="000000"/>
          <w:sz w:val="22"/>
          <w:szCs w:val="22"/>
        </w:rPr>
        <w:t>.</w:t>
      </w:r>
    </w:p>
    <w:p w14:paraId="66D6C734" w14:textId="47B5E805" w:rsidR="00736487" w:rsidRPr="003D2DFB" w:rsidRDefault="00736487" w:rsidP="007F29C6">
      <w:pPr>
        <w:shd w:val="clear" w:color="auto" w:fill="FFFFFF"/>
        <w:spacing w:after="240"/>
        <w:jc w:val="both"/>
        <w:rPr>
          <w:rFonts w:cstheme="minorHAnsi"/>
          <w:color w:val="000000"/>
          <w:sz w:val="22"/>
          <w:szCs w:val="22"/>
        </w:rPr>
      </w:pPr>
      <w:r w:rsidRPr="003D2DFB">
        <w:rPr>
          <w:rFonts w:cstheme="minorHAnsi"/>
          <w:color w:val="000000"/>
          <w:sz w:val="22"/>
          <w:szCs w:val="22"/>
        </w:rPr>
        <w:t xml:space="preserve">L'invio dei materiali può avvenire via mail a </w:t>
      </w:r>
      <w:hyperlink r:id="rId11" w:history="1">
        <w:r w:rsidRPr="003D2DFB">
          <w:rPr>
            <w:rStyle w:val="Collegamentoipertestuale"/>
            <w:rFonts w:cstheme="minorHAnsi"/>
            <w:sz w:val="22"/>
            <w:szCs w:val="22"/>
          </w:rPr>
          <w:t>urbanistica@confcommercio.it</w:t>
        </w:r>
      </w:hyperlink>
      <w:r w:rsidRPr="003D2DFB">
        <w:rPr>
          <w:rFonts w:cstheme="minorHAnsi"/>
          <w:color w:val="000000"/>
          <w:sz w:val="22"/>
          <w:szCs w:val="22"/>
        </w:rPr>
        <w:t xml:space="preserve"> o altra modalità (</w:t>
      </w:r>
      <w:proofErr w:type="spellStart"/>
      <w:r w:rsidRPr="003D2DFB">
        <w:rPr>
          <w:rFonts w:cstheme="minorHAnsi"/>
          <w:color w:val="000000"/>
          <w:sz w:val="22"/>
          <w:szCs w:val="22"/>
        </w:rPr>
        <w:t>wetransfer</w:t>
      </w:r>
      <w:proofErr w:type="spellEnd"/>
      <w:r w:rsidRPr="003D2DFB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Pr="003D2DFB">
        <w:rPr>
          <w:rFonts w:cstheme="minorHAnsi"/>
          <w:color w:val="000000"/>
          <w:sz w:val="22"/>
          <w:szCs w:val="22"/>
        </w:rPr>
        <w:t>google</w:t>
      </w:r>
      <w:proofErr w:type="spellEnd"/>
      <w:r w:rsidRPr="003D2DFB">
        <w:rPr>
          <w:rFonts w:cstheme="minorHAnsi"/>
          <w:color w:val="000000"/>
          <w:sz w:val="22"/>
          <w:szCs w:val="22"/>
        </w:rPr>
        <w:t xml:space="preserve"> drive, </w:t>
      </w:r>
      <w:proofErr w:type="spellStart"/>
      <w:r w:rsidRPr="003D2DFB">
        <w:rPr>
          <w:rFonts w:cstheme="minorHAnsi"/>
          <w:color w:val="000000"/>
          <w:sz w:val="22"/>
          <w:szCs w:val="22"/>
        </w:rPr>
        <w:t>ecc</w:t>
      </w:r>
      <w:proofErr w:type="spellEnd"/>
      <w:r w:rsidRPr="003D2DFB">
        <w:rPr>
          <w:rFonts w:cstheme="minorHAnsi"/>
          <w:color w:val="000000"/>
          <w:sz w:val="22"/>
          <w:szCs w:val="22"/>
        </w:rPr>
        <w:t>).</w:t>
      </w:r>
    </w:p>
    <w:p w14:paraId="64287368" w14:textId="5E0D5E43" w:rsidR="00736487" w:rsidRPr="00736487" w:rsidRDefault="00736487" w:rsidP="007F29C6">
      <w:pPr>
        <w:shd w:val="clear" w:color="auto" w:fill="FFFFFF"/>
        <w:spacing w:after="240"/>
        <w:jc w:val="both"/>
        <w:rPr>
          <w:rFonts w:cstheme="minorHAnsi"/>
          <w:b/>
          <w:color w:val="EF4023"/>
          <w:sz w:val="22"/>
          <w:szCs w:val="22"/>
        </w:rPr>
      </w:pPr>
      <w:r w:rsidRPr="003D2DFB">
        <w:rPr>
          <w:rFonts w:cstheme="minorHAnsi"/>
          <w:color w:val="000000"/>
          <w:sz w:val="22"/>
          <w:szCs w:val="22"/>
        </w:rPr>
        <w:t>Per ogni necessità, il Settore Urbanistica e Rigenerazione Urbana è contattabile ai numeri 06.5866470 e 06.5866673</w:t>
      </w:r>
      <w:r w:rsidRPr="00736487">
        <w:rPr>
          <w:rFonts w:cstheme="minorHAnsi"/>
          <w:b/>
          <w:color w:val="EF4023"/>
          <w:sz w:val="22"/>
          <w:szCs w:val="22"/>
        </w:rPr>
        <w:t xml:space="preserve"> </w:t>
      </w:r>
      <w:r w:rsidRPr="00736487">
        <w:rPr>
          <w:rFonts w:cstheme="minorHAnsi"/>
          <w:b/>
          <w:color w:val="EF4023"/>
          <w:sz w:val="22"/>
          <w:szCs w:val="22"/>
        </w:rPr>
        <w:br w:type="page"/>
      </w:r>
    </w:p>
    <w:p w14:paraId="6D4486FD" w14:textId="534F28F9" w:rsidR="00A36E76" w:rsidRPr="003D1FBF" w:rsidRDefault="004B62F0" w:rsidP="003D1FBF">
      <w:pPr>
        <w:jc w:val="center"/>
        <w:rPr>
          <w:b/>
          <w:color w:val="EF4023"/>
          <w:sz w:val="36"/>
          <w:szCs w:val="20"/>
        </w:rPr>
      </w:pPr>
      <w:r w:rsidRPr="003D1FBF">
        <w:rPr>
          <w:b/>
          <w:color w:val="EF4023"/>
          <w:sz w:val="36"/>
          <w:szCs w:val="20"/>
        </w:rPr>
        <w:lastRenderedPageBreak/>
        <w:t xml:space="preserve">PIATTAFORMA CITIES - </w:t>
      </w:r>
      <w:r w:rsidR="00A36E76" w:rsidRPr="003D1FBF">
        <w:rPr>
          <w:b/>
          <w:color w:val="EF4023"/>
          <w:sz w:val="36"/>
          <w:szCs w:val="20"/>
        </w:rPr>
        <w:t>SCHEDA PROGETTO</w:t>
      </w:r>
    </w:p>
    <w:p w14:paraId="58B41F90" w14:textId="77777777" w:rsidR="00A62BAB" w:rsidRDefault="00A62BAB" w:rsidP="00A60935">
      <w:pPr>
        <w:rPr>
          <w:b/>
          <w:sz w:val="20"/>
          <w:szCs w:val="20"/>
        </w:rPr>
      </w:pPr>
    </w:p>
    <w:p w14:paraId="2C6BA71F" w14:textId="57D91469" w:rsidR="00A60935" w:rsidRPr="000F6EE9" w:rsidRDefault="00A60935" w:rsidP="000F6EE9">
      <w:pPr>
        <w:pBdr>
          <w:top w:val="single" w:sz="4" w:space="1" w:color="EF4023"/>
          <w:bottom w:val="single" w:sz="4" w:space="1" w:color="EF4023"/>
        </w:pBdr>
        <w:shd w:val="clear" w:color="auto" w:fill="F2F2F2" w:themeFill="background1" w:themeFillShade="F2"/>
        <w:rPr>
          <w:b/>
          <w:color w:val="EF4023"/>
          <w:sz w:val="22"/>
          <w:szCs w:val="20"/>
        </w:rPr>
      </w:pPr>
      <w:r w:rsidRPr="000F6EE9">
        <w:rPr>
          <w:b/>
          <w:color w:val="EF4023"/>
          <w:sz w:val="22"/>
          <w:szCs w:val="20"/>
        </w:rPr>
        <w:t>Identificazione</w:t>
      </w:r>
    </w:p>
    <w:p w14:paraId="090CE9E9" w14:textId="77777777" w:rsidR="00E11264" w:rsidRDefault="00E11264"/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513"/>
      </w:tblGrid>
      <w:tr w:rsidR="00E11264" w14:paraId="42241DE7" w14:textId="77777777" w:rsidTr="00655BFB">
        <w:trPr>
          <w:trHeight w:val="20"/>
        </w:trPr>
        <w:tc>
          <w:tcPr>
            <w:tcW w:w="1984" w:type="dxa"/>
          </w:tcPr>
          <w:p w14:paraId="49041BAE" w14:textId="3DA549CC" w:rsidR="00E11264" w:rsidRDefault="00E11264" w:rsidP="00E1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Associazione</w:t>
            </w:r>
          </w:p>
        </w:tc>
        <w:tc>
          <w:tcPr>
            <w:tcW w:w="7513" w:type="dxa"/>
          </w:tcPr>
          <w:p w14:paraId="3DA6C6C4" w14:textId="77777777" w:rsidR="00E11264" w:rsidRDefault="00E11264" w:rsidP="00E11264">
            <w:pPr>
              <w:rPr>
                <w:sz w:val="20"/>
                <w:szCs w:val="20"/>
              </w:rPr>
            </w:pPr>
          </w:p>
        </w:tc>
      </w:tr>
      <w:tr w:rsidR="00E11264" w14:paraId="7F155E26" w14:textId="77777777" w:rsidTr="00655BFB">
        <w:trPr>
          <w:trHeight w:val="20"/>
        </w:trPr>
        <w:tc>
          <w:tcPr>
            <w:tcW w:w="1984" w:type="dxa"/>
          </w:tcPr>
          <w:p w14:paraId="7E9BF271" w14:textId="1DCDAE60" w:rsidR="00E11264" w:rsidRDefault="00E11264" w:rsidP="00E1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del progetto</w:t>
            </w:r>
          </w:p>
        </w:tc>
        <w:tc>
          <w:tcPr>
            <w:tcW w:w="7513" w:type="dxa"/>
          </w:tcPr>
          <w:p w14:paraId="3FB0DCDA" w14:textId="77777777" w:rsidR="00E11264" w:rsidRDefault="00E11264" w:rsidP="00E11264">
            <w:pPr>
              <w:rPr>
                <w:sz w:val="20"/>
                <w:szCs w:val="20"/>
              </w:rPr>
            </w:pPr>
          </w:p>
        </w:tc>
      </w:tr>
      <w:tr w:rsidR="003D2DFB" w14:paraId="6939457E" w14:textId="77777777" w:rsidTr="00036854">
        <w:trPr>
          <w:trHeight w:val="20"/>
        </w:trPr>
        <w:tc>
          <w:tcPr>
            <w:tcW w:w="1984" w:type="dxa"/>
          </w:tcPr>
          <w:p w14:paraId="71C9D887" w14:textId="229EA9DE" w:rsidR="003D2DFB" w:rsidRDefault="003D2DFB" w:rsidP="003D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</w:t>
            </w:r>
          </w:p>
        </w:tc>
        <w:tc>
          <w:tcPr>
            <w:tcW w:w="7513" w:type="dxa"/>
          </w:tcPr>
          <w:p w14:paraId="6784B5A4" w14:textId="30CD5F32" w:rsidR="003D2DFB" w:rsidRDefault="003D2DFB" w:rsidP="00E1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(specificare l’anno di inizio e di fine o se ancora in corso)</w:t>
            </w:r>
          </w:p>
        </w:tc>
      </w:tr>
      <w:tr w:rsidR="003D2DFB" w14:paraId="4E903A24" w14:textId="77777777" w:rsidTr="00655BFB">
        <w:trPr>
          <w:trHeight w:val="20"/>
        </w:trPr>
        <w:tc>
          <w:tcPr>
            <w:tcW w:w="1984" w:type="dxa"/>
          </w:tcPr>
          <w:p w14:paraId="552BE8B6" w14:textId="5DD7BBE8" w:rsidR="003D2DFB" w:rsidRDefault="003D2DFB" w:rsidP="00E1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Comune/territorio interessato</w:t>
            </w:r>
          </w:p>
        </w:tc>
        <w:tc>
          <w:tcPr>
            <w:tcW w:w="7513" w:type="dxa"/>
          </w:tcPr>
          <w:p w14:paraId="108B6437" w14:textId="77777777" w:rsidR="003D2DFB" w:rsidRDefault="003D2DFB" w:rsidP="00E11264">
            <w:pPr>
              <w:rPr>
                <w:sz w:val="20"/>
                <w:szCs w:val="20"/>
              </w:rPr>
            </w:pPr>
          </w:p>
        </w:tc>
      </w:tr>
    </w:tbl>
    <w:p w14:paraId="3DF227F6" w14:textId="77777777" w:rsidR="00E11264" w:rsidRDefault="00E11264" w:rsidP="00A60935">
      <w:pPr>
        <w:rPr>
          <w:sz w:val="20"/>
          <w:szCs w:val="20"/>
        </w:rPr>
      </w:pPr>
    </w:p>
    <w:p w14:paraId="6091656C" w14:textId="57E59A9B" w:rsidR="004B2B32" w:rsidRPr="00270320" w:rsidRDefault="004B2B32" w:rsidP="007D20A4">
      <w:pPr>
        <w:spacing w:after="240"/>
        <w:rPr>
          <w:b/>
          <w:color w:val="EF4023"/>
          <w:sz w:val="20"/>
          <w:szCs w:val="20"/>
          <w:u w:val="single"/>
        </w:rPr>
      </w:pPr>
      <w:proofErr w:type="spellStart"/>
      <w:r w:rsidRPr="00270320">
        <w:rPr>
          <w:b/>
          <w:color w:val="EF4023"/>
          <w:sz w:val="20"/>
          <w:szCs w:val="20"/>
          <w:u w:val="single"/>
        </w:rPr>
        <w:t>Abstract</w:t>
      </w:r>
      <w:proofErr w:type="spellEnd"/>
      <w:r w:rsidRPr="00270320">
        <w:rPr>
          <w:b/>
          <w:color w:val="EF4023"/>
          <w:sz w:val="20"/>
          <w:szCs w:val="20"/>
          <w:u w:val="single"/>
        </w:rPr>
        <w:t xml:space="preserve"> del progetto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706"/>
      </w:tblGrid>
      <w:tr w:rsidR="007D20A4" w14:paraId="091876E1" w14:textId="77777777" w:rsidTr="007D20A4">
        <w:tc>
          <w:tcPr>
            <w:tcW w:w="10056" w:type="dxa"/>
          </w:tcPr>
          <w:p w14:paraId="104CB58B" w14:textId="77777777" w:rsidR="007D20A4" w:rsidRDefault="007D20A4" w:rsidP="007D20A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Descrivere sinteticamente il progetto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600 battute)</w:t>
            </w:r>
          </w:p>
          <w:p w14:paraId="69DD51BD" w14:textId="77777777" w:rsidR="00270320" w:rsidRDefault="00270320" w:rsidP="007D20A4">
            <w:pPr>
              <w:spacing w:after="240"/>
              <w:rPr>
                <w:sz w:val="20"/>
                <w:szCs w:val="20"/>
              </w:rPr>
            </w:pPr>
          </w:p>
          <w:p w14:paraId="6A95B200" w14:textId="77777777" w:rsidR="00270320" w:rsidRDefault="00270320" w:rsidP="007D20A4">
            <w:pPr>
              <w:spacing w:after="240"/>
              <w:rPr>
                <w:sz w:val="20"/>
                <w:szCs w:val="20"/>
              </w:rPr>
            </w:pPr>
          </w:p>
          <w:p w14:paraId="60FDF121" w14:textId="72FB1062" w:rsidR="00270320" w:rsidRDefault="00270320" w:rsidP="007D20A4">
            <w:pPr>
              <w:spacing w:after="240"/>
              <w:rPr>
                <w:sz w:val="20"/>
                <w:szCs w:val="20"/>
              </w:rPr>
            </w:pPr>
          </w:p>
        </w:tc>
      </w:tr>
    </w:tbl>
    <w:p w14:paraId="24B068BA" w14:textId="77777777" w:rsidR="007D20A4" w:rsidRDefault="007D20A4" w:rsidP="00A60935">
      <w:pPr>
        <w:rPr>
          <w:b/>
          <w:color w:val="EF4023"/>
          <w:sz w:val="20"/>
          <w:szCs w:val="20"/>
        </w:rPr>
      </w:pPr>
    </w:p>
    <w:p w14:paraId="3513539F" w14:textId="77777777" w:rsidR="00A60935" w:rsidRDefault="00A60935" w:rsidP="00A60935">
      <w:pPr>
        <w:rPr>
          <w:sz w:val="20"/>
          <w:szCs w:val="20"/>
        </w:rPr>
      </w:pPr>
      <w:r w:rsidRPr="004B2B32">
        <w:rPr>
          <w:b/>
          <w:color w:val="EF4023"/>
          <w:sz w:val="20"/>
          <w:szCs w:val="20"/>
        </w:rPr>
        <w:t xml:space="preserve">Copertura territoriale </w:t>
      </w:r>
      <w:r>
        <w:rPr>
          <w:sz w:val="20"/>
          <w:szCs w:val="20"/>
        </w:rPr>
        <w:t>(mettere una X accanto alla voce interessata)</w:t>
      </w:r>
    </w:p>
    <w:tbl>
      <w:tblPr>
        <w:tblStyle w:val="Grigliatabella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778"/>
        <w:gridCol w:w="425"/>
        <w:gridCol w:w="2721"/>
        <w:gridCol w:w="425"/>
        <w:gridCol w:w="2721"/>
      </w:tblGrid>
      <w:tr w:rsidR="004B2B32" w14:paraId="0FE13B3E" w14:textId="77777777" w:rsidTr="00A60935">
        <w:trPr>
          <w:trHeight w:val="20"/>
        </w:trPr>
        <w:tc>
          <w:tcPr>
            <w:tcW w:w="425" w:type="dxa"/>
            <w:vAlign w:val="center"/>
          </w:tcPr>
          <w:p w14:paraId="417BD5BA" w14:textId="77777777" w:rsidR="004B2B32" w:rsidRDefault="004B2B32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46C307AD" w14:textId="77777777" w:rsidR="004B2B32" w:rsidRDefault="004B2B32" w:rsidP="00A60935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Centro storico</w:t>
            </w:r>
          </w:p>
        </w:tc>
        <w:tc>
          <w:tcPr>
            <w:tcW w:w="425" w:type="dxa"/>
            <w:vAlign w:val="center"/>
          </w:tcPr>
          <w:p w14:paraId="430A6026" w14:textId="77777777" w:rsidR="004B2B32" w:rsidRDefault="004B2B32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001765A7" w14:textId="583A167E" w:rsidR="004B2B32" w:rsidRDefault="004B2B32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Quartiere </w:t>
            </w:r>
            <w:r w:rsidRPr="00E72D66">
              <w:rPr>
                <w:sz w:val="20"/>
                <w:szCs w:val="20"/>
              </w:rPr>
              <w:t>fuori centro storico</w:t>
            </w:r>
          </w:p>
        </w:tc>
        <w:tc>
          <w:tcPr>
            <w:tcW w:w="425" w:type="dxa"/>
            <w:vAlign w:val="center"/>
          </w:tcPr>
          <w:p w14:paraId="1CA374F6" w14:textId="77777777" w:rsidR="004B2B32" w:rsidRDefault="004B2B32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45CACB2C" w14:textId="0FE80F43" w:rsidR="004B2B32" w:rsidRDefault="004B2B32" w:rsidP="00A60935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Area periferica</w:t>
            </w:r>
          </w:p>
        </w:tc>
      </w:tr>
      <w:tr w:rsidR="004B2B32" w14:paraId="20D560AA" w14:textId="77777777" w:rsidTr="00A60935">
        <w:trPr>
          <w:trHeight w:val="20"/>
        </w:trPr>
        <w:tc>
          <w:tcPr>
            <w:tcW w:w="425" w:type="dxa"/>
            <w:vAlign w:val="center"/>
          </w:tcPr>
          <w:p w14:paraId="4EAA6E59" w14:textId="77777777" w:rsidR="004B2B32" w:rsidRDefault="004B2B32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B582857" w14:textId="1D2A28B6" w:rsidR="004B2B32" w:rsidRDefault="004B2B32" w:rsidP="00A60935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Intera città</w:t>
            </w:r>
          </w:p>
        </w:tc>
        <w:tc>
          <w:tcPr>
            <w:tcW w:w="425" w:type="dxa"/>
            <w:vAlign w:val="center"/>
          </w:tcPr>
          <w:p w14:paraId="001093E9" w14:textId="77777777" w:rsidR="004B2B32" w:rsidRDefault="004B2B32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17070054" w14:textId="4568B414" w:rsidR="004B2B32" w:rsidRDefault="004B2B32" w:rsidP="00A60935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Area Metropolitana</w:t>
            </w:r>
            <w:r>
              <w:rPr>
                <w:sz w:val="20"/>
                <w:szCs w:val="20"/>
              </w:rPr>
              <w:t>/Provincia</w:t>
            </w:r>
          </w:p>
        </w:tc>
        <w:tc>
          <w:tcPr>
            <w:tcW w:w="425" w:type="dxa"/>
            <w:vAlign w:val="center"/>
          </w:tcPr>
          <w:p w14:paraId="02A45037" w14:textId="77777777" w:rsidR="004B2B32" w:rsidRDefault="004B2B32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74A609DD" w14:textId="22960AF6" w:rsidR="004B2B32" w:rsidRDefault="004B2B32" w:rsidP="004B2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Territorio vasto/Regione</w:t>
            </w:r>
          </w:p>
        </w:tc>
      </w:tr>
      <w:tr w:rsidR="004B2B32" w14:paraId="40BDCD3D" w14:textId="77777777" w:rsidTr="00A60935">
        <w:trPr>
          <w:trHeight w:val="20"/>
        </w:trPr>
        <w:tc>
          <w:tcPr>
            <w:tcW w:w="425" w:type="dxa"/>
            <w:vAlign w:val="center"/>
          </w:tcPr>
          <w:p w14:paraId="34EA1806" w14:textId="77777777" w:rsidR="004B2B32" w:rsidRDefault="004B2B32" w:rsidP="00A60935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5"/>
            <w:vAlign w:val="center"/>
          </w:tcPr>
          <w:p w14:paraId="13A875D9" w14:textId="77777777" w:rsidR="004B2B32" w:rsidRDefault="004B2B32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Altro: </w:t>
            </w:r>
          </w:p>
        </w:tc>
      </w:tr>
    </w:tbl>
    <w:p w14:paraId="4C777AF8" w14:textId="77777777" w:rsidR="00A60935" w:rsidRDefault="00A60935" w:rsidP="00A60935">
      <w:pPr>
        <w:rPr>
          <w:sz w:val="20"/>
          <w:szCs w:val="20"/>
        </w:rPr>
      </w:pPr>
    </w:p>
    <w:p w14:paraId="1EB565D2" w14:textId="77777777" w:rsidR="00A60935" w:rsidRDefault="00A60935" w:rsidP="00A60935">
      <w:pPr>
        <w:rPr>
          <w:sz w:val="20"/>
          <w:szCs w:val="20"/>
        </w:rPr>
      </w:pPr>
      <w:r w:rsidRPr="004B2B32">
        <w:rPr>
          <w:b/>
          <w:color w:val="EF4023"/>
          <w:sz w:val="20"/>
          <w:szCs w:val="20"/>
        </w:rPr>
        <w:t xml:space="preserve">Copertura tematica </w:t>
      </w:r>
      <w:r>
        <w:rPr>
          <w:sz w:val="20"/>
          <w:szCs w:val="20"/>
        </w:rPr>
        <w:t>(mettere una X accanto alle voci interessate)</w:t>
      </w:r>
    </w:p>
    <w:tbl>
      <w:tblPr>
        <w:tblStyle w:val="Grigliatabella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778"/>
        <w:gridCol w:w="425"/>
        <w:gridCol w:w="2721"/>
        <w:gridCol w:w="425"/>
        <w:gridCol w:w="2721"/>
      </w:tblGrid>
      <w:tr w:rsidR="00E46E68" w14:paraId="3BD02EB6" w14:textId="77777777" w:rsidTr="00A60935">
        <w:trPr>
          <w:trHeight w:val="64"/>
        </w:trPr>
        <w:tc>
          <w:tcPr>
            <w:tcW w:w="425" w:type="dxa"/>
            <w:vAlign w:val="center"/>
          </w:tcPr>
          <w:p w14:paraId="300FE815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6D472958" w14:textId="77777777" w:rsidR="00E46E68" w:rsidRPr="001C5763" w:rsidRDefault="00E46E68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Ambiente</w:t>
            </w:r>
          </w:p>
        </w:tc>
        <w:tc>
          <w:tcPr>
            <w:tcW w:w="425" w:type="dxa"/>
            <w:vAlign w:val="center"/>
          </w:tcPr>
          <w:p w14:paraId="5E0A0C41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284FA0C" w14:textId="312166BD" w:rsidR="00E46E68" w:rsidRPr="00FD0CA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Innovazione tecnologica</w:t>
            </w:r>
          </w:p>
        </w:tc>
        <w:tc>
          <w:tcPr>
            <w:tcW w:w="425" w:type="dxa"/>
            <w:vAlign w:val="center"/>
          </w:tcPr>
          <w:p w14:paraId="02796F70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7B4BD56" w14:textId="403F0B76" w:rsidR="00E46E68" w:rsidRPr="00083B2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Riattivazione negozi sfitti</w:t>
            </w:r>
          </w:p>
        </w:tc>
      </w:tr>
      <w:tr w:rsidR="00E46E68" w14:paraId="1A281802" w14:textId="77777777" w:rsidTr="00A60935">
        <w:trPr>
          <w:trHeight w:val="20"/>
        </w:trPr>
        <w:tc>
          <w:tcPr>
            <w:tcW w:w="425" w:type="dxa"/>
            <w:vAlign w:val="center"/>
          </w:tcPr>
          <w:p w14:paraId="3C9CDBDE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68ABA372" w14:textId="77777777" w:rsidR="00E46E68" w:rsidRPr="001C5763" w:rsidRDefault="00E46E68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Commercio urbano</w:t>
            </w:r>
          </w:p>
        </w:tc>
        <w:tc>
          <w:tcPr>
            <w:tcW w:w="425" w:type="dxa"/>
            <w:vAlign w:val="center"/>
          </w:tcPr>
          <w:p w14:paraId="1BAA376A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C1C9FAB" w14:textId="696F3746" w:rsidR="00E46E68" w:rsidRPr="00FD0CAE" w:rsidRDefault="00E46E68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Invecchiamento popolazione</w:t>
            </w:r>
          </w:p>
        </w:tc>
        <w:tc>
          <w:tcPr>
            <w:tcW w:w="425" w:type="dxa"/>
            <w:vAlign w:val="center"/>
          </w:tcPr>
          <w:p w14:paraId="21264BE0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55398174" w14:textId="4DA79139" w:rsidR="00E46E68" w:rsidRPr="00083B2E" w:rsidRDefault="00E46E68" w:rsidP="009F2FEC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Salute</w:t>
            </w:r>
          </w:p>
        </w:tc>
      </w:tr>
      <w:tr w:rsidR="00E46E68" w14:paraId="3FA6C6DE" w14:textId="77777777" w:rsidTr="00A60935">
        <w:trPr>
          <w:trHeight w:val="20"/>
        </w:trPr>
        <w:tc>
          <w:tcPr>
            <w:tcW w:w="425" w:type="dxa"/>
            <w:vAlign w:val="center"/>
          </w:tcPr>
          <w:p w14:paraId="0F2DC88A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6A73185E" w14:textId="465C77D5" w:rsidR="00E46E68" w:rsidRPr="001C5763" w:rsidRDefault="00E46E68" w:rsidP="00EA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Decoro urbano</w:t>
            </w:r>
          </w:p>
        </w:tc>
        <w:tc>
          <w:tcPr>
            <w:tcW w:w="425" w:type="dxa"/>
            <w:vAlign w:val="center"/>
          </w:tcPr>
          <w:p w14:paraId="5C7ABDDD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BD2C0D1" w14:textId="24815CEB" w:rsidR="00E46E68" w:rsidRPr="00FD0CAE" w:rsidRDefault="00E46E68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Istruzione</w:t>
            </w:r>
            <w:r>
              <w:rPr>
                <w:sz w:val="20"/>
                <w:szCs w:val="20"/>
              </w:rPr>
              <w:t>/Ricerca</w:t>
            </w:r>
          </w:p>
        </w:tc>
        <w:tc>
          <w:tcPr>
            <w:tcW w:w="425" w:type="dxa"/>
            <w:vAlign w:val="center"/>
          </w:tcPr>
          <w:p w14:paraId="0F3C0398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C62A6D4" w14:textId="307B2301" w:rsidR="00E46E68" w:rsidRPr="00083B2E" w:rsidRDefault="00E46E68" w:rsidP="009F2FEC">
            <w:pPr>
              <w:rPr>
                <w:sz w:val="20"/>
                <w:szCs w:val="20"/>
              </w:rPr>
            </w:pPr>
            <w:proofErr w:type="spellStart"/>
            <w:r w:rsidRPr="00083B2E">
              <w:rPr>
                <w:sz w:val="20"/>
                <w:szCs w:val="20"/>
              </w:rPr>
              <w:t>Sharing</w:t>
            </w:r>
            <w:proofErr w:type="spellEnd"/>
            <w:r w:rsidRPr="00083B2E">
              <w:rPr>
                <w:sz w:val="20"/>
                <w:szCs w:val="20"/>
              </w:rPr>
              <w:t xml:space="preserve"> economy</w:t>
            </w:r>
          </w:p>
        </w:tc>
      </w:tr>
      <w:tr w:rsidR="00E46E68" w14:paraId="57FC3B06" w14:textId="77777777" w:rsidTr="00A60935">
        <w:trPr>
          <w:trHeight w:val="20"/>
        </w:trPr>
        <w:tc>
          <w:tcPr>
            <w:tcW w:w="425" w:type="dxa"/>
            <w:vAlign w:val="center"/>
          </w:tcPr>
          <w:p w14:paraId="7C2800CC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25B37D42" w14:textId="1A583E58" w:rsidR="00E46E68" w:rsidRPr="001C5763" w:rsidRDefault="00E46E68" w:rsidP="00A609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Dehor</w:t>
            </w:r>
            <w:proofErr w:type="spellEnd"/>
            <w:r>
              <w:rPr>
                <w:sz w:val="20"/>
                <w:szCs w:val="20"/>
              </w:rPr>
              <w:t>/O.S.P.</w:t>
            </w:r>
          </w:p>
        </w:tc>
        <w:tc>
          <w:tcPr>
            <w:tcW w:w="425" w:type="dxa"/>
            <w:vAlign w:val="center"/>
          </w:tcPr>
          <w:p w14:paraId="71D91D39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31430227" w14:textId="2DEF1BAC" w:rsidR="00E46E68" w:rsidRPr="00FD0CAE" w:rsidRDefault="00E46E68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Lavoro</w:t>
            </w:r>
          </w:p>
        </w:tc>
        <w:tc>
          <w:tcPr>
            <w:tcW w:w="425" w:type="dxa"/>
            <w:vAlign w:val="center"/>
          </w:tcPr>
          <w:p w14:paraId="72B6621D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59DEEB78" w14:textId="7EFABB65" w:rsidR="00E46E68" w:rsidRPr="00083B2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economy</w:t>
            </w:r>
          </w:p>
        </w:tc>
      </w:tr>
      <w:tr w:rsidR="00E46E68" w14:paraId="26365AFF" w14:textId="77777777" w:rsidTr="00A60935">
        <w:trPr>
          <w:trHeight w:val="20"/>
        </w:trPr>
        <w:tc>
          <w:tcPr>
            <w:tcW w:w="425" w:type="dxa"/>
            <w:vAlign w:val="center"/>
          </w:tcPr>
          <w:p w14:paraId="02714C9F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4F951167" w14:textId="1D4DBF2B" w:rsidR="00E46E68" w:rsidRPr="001C5763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for </w:t>
            </w: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/ barriere </w:t>
            </w:r>
            <w:proofErr w:type="spellStart"/>
            <w:r>
              <w:rPr>
                <w:sz w:val="20"/>
                <w:szCs w:val="20"/>
              </w:rPr>
              <w:t>archit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24C98B9E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2FDE5CB" w14:textId="49055FBD" w:rsidR="00E46E68" w:rsidRPr="00FD0CAE" w:rsidRDefault="00E46E68" w:rsidP="00A60935">
            <w:pPr>
              <w:jc w:val="both"/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Marketing urbano</w:t>
            </w:r>
            <w:r>
              <w:rPr>
                <w:sz w:val="20"/>
                <w:szCs w:val="20"/>
              </w:rPr>
              <w:t>/territoriale</w:t>
            </w:r>
          </w:p>
        </w:tc>
        <w:tc>
          <w:tcPr>
            <w:tcW w:w="425" w:type="dxa"/>
            <w:vAlign w:val="center"/>
          </w:tcPr>
          <w:p w14:paraId="41657BD5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D4C611C" w14:textId="73F41051" w:rsidR="00E46E68" w:rsidRPr="00083B2E" w:rsidRDefault="00E46E68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Sport</w:t>
            </w:r>
          </w:p>
        </w:tc>
      </w:tr>
      <w:tr w:rsidR="00E46E68" w14:paraId="1332F55B" w14:textId="77777777" w:rsidTr="00A60935">
        <w:trPr>
          <w:trHeight w:val="20"/>
        </w:trPr>
        <w:tc>
          <w:tcPr>
            <w:tcW w:w="425" w:type="dxa"/>
            <w:vAlign w:val="center"/>
          </w:tcPr>
          <w:p w14:paraId="0E4DAACD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549E3CDC" w14:textId="4AABA219" w:rsidR="00E46E68" w:rsidRPr="001C5763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 del commercio</w:t>
            </w:r>
          </w:p>
        </w:tc>
        <w:tc>
          <w:tcPr>
            <w:tcW w:w="425" w:type="dxa"/>
            <w:vAlign w:val="center"/>
          </w:tcPr>
          <w:p w14:paraId="55919B36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DFC57E9" w14:textId="6E36AFB9" w:rsidR="00E46E68" w:rsidRPr="00FD0CAE" w:rsidRDefault="00E46E68" w:rsidP="00A60935">
            <w:pPr>
              <w:jc w:val="both"/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Mobilita urbana</w:t>
            </w:r>
          </w:p>
        </w:tc>
        <w:tc>
          <w:tcPr>
            <w:tcW w:w="425" w:type="dxa"/>
            <w:vAlign w:val="center"/>
          </w:tcPr>
          <w:p w14:paraId="64C551B2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0DC0185" w14:textId="7522F2BA" w:rsidR="00E46E68" w:rsidRPr="00083B2E" w:rsidRDefault="00E46E68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 xml:space="preserve">Social </w:t>
            </w:r>
            <w:proofErr w:type="spellStart"/>
            <w:r w:rsidRPr="00083B2E">
              <w:rPr>
                <w:sz w:val="20"/>
                <w:szCs w:val="20"/>
              </w:rPr>
              <w:t>innovation</w:t>
            </w:r>
            <w:proofErr w:type="spellEnd"/>
          </w:p>
        </w:tc>
      </w:tr>
      <w:tr w:rsidR="00E46E68" w14:paraId="24C34670" w14:textId="77777777" w:rsidTr="00A60935">
        <w:trPr>
          <w:trHeight w:val="20"/>
        </w:trPr>
        <w:tc>
          <w:tcPr>
            <w:tcW w:w="425" w:type="dxa"/>
            <w:vAlign w:val="center"/>
          </w:tcPr>
          <w:p w14:paraId="24FB53B7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58C7668A" w14:textId="35766BE1" w:rsidR="00E46E68" w:rsidRPr="001C5763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Distretti del commercio</w:t>
            </w:r>
          </w:p>
        </w:tc>
        <w:tc>
          <w:tcPr>
            <w:tcW w:w="425" w:type="dxa"/>
            <w:vAlign w:val="center"/>
          </w:tcPr>
          <w:p w14:paraId="74B59029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74687D1C" w14:textId="430032C9" w:rsidR="00E46E68" w:rsidRPr="00FD0CA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Movida/Politiche della notte</w:t>
            </w:r>
          </w:p>
        </w:tc>
        <w:tc>
          <w:tcPr>
            <w:tcW w:w="425" w:type="dxa"/>
            <w:vAlign w:val="center"/>
          </w:tcPr>
          <w:p w14:paraId="6794A410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C66F49F" w14:textId="58C6BAC9" w:rsidR="00E46E68" w:rsidRPr="00083B2E" w:rsidRDefault="00E46E68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Social media</w:t>
            </w:r>
          </w:p>
        </w:tc>
      </w:tr>
      <w:tr w:rsidR="00E46E68" w14:paraId="6B04BF7E" w14:textId="77777777" w:rsidTr="00A60935">
        <w:trPr>
          <w:trHeight w:val="20"/>
        </w:trPr>
        <w:tc>
          <w:tcPr>
            <w:tcW w:w="425" w:type="dxa"/>
            <w:vAlign w:val="center"/>
          </w:tcPr>
          <w:p w14:paraId="727205E2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1B58AF15" w14:textId="7A368D9A" w:rsidR="00E46E68" w:rsidRPr="001C5763" w:rsidRDefault="00E46E68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Economia circolare</w:t>
            </w:r>
          </w:p>
        </w:tc>
        <w:tc>
          <w:tcPr>
            <w:tcW w:w="425" w:type="dxa"/>
            <w:vAlign w:val="center"/>
          </w:tcPr>
          <w:p w14:paraId="34417566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E418972" w14:textId="79A9161E" w:rsidR="00E46E68" w:rsidRPr="00FD0CA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Negozi storici</w:t>
            </w:r>
          </w:p>
        </w:tc>
        <w:tc>
          <w:tcPr>
            <w:tcW w:w="425" w:type="dxa"/>
            <w:vAlign w:val="center"/>
          </w:tcPr>
          <w:p w14:paraId="4342A784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F214945" w14:textId="5AF89C8A" w:rsidR="00E46E68" w:rsidRPr="00083B2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Spazio pubblico</w:t>
            </w:r>
          </w:p>
        </w:tc>
      </w:tr>
      <w:tr w:rsidR="00E46E68" w14:paraId="6B0D948B" w14:textId="77777777" w:rsidTr="00A60935">
        <w:trPr>
          <w:trHeight w:val="20"/>
        </w:trPr>
        <w:tc>
          <w:tcPr>
            <w:tcW w:w="425" w:type="dxa"/>
            <w:vAlign w:val="center"/>
          </w:tcPr>
          <w:p w14:paraId="3033467A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3A2379FB" w14:textId="19E33506" w:rsidR="00E46E68" w:rsidRPr="001C5763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</w:t>
            </w:r>
          </w:p>
        </w:tc>
        <w:tc>
          <w:tcPr>
            <w:tcW w:w="425" w:type="dxa"/>
            <w:vAlign w:val="center"/>
          </w:tcPr>
          <w:p w14:paraId="7E0B6CD8" w14:textId="77777777" w:rsidR="00E46E68" w:rsidRPr="00230C96" w:rsidRDefault="00E46E68" w:rsidP="00A60935"/>
        </w:tc>
        <w:tc>
          <w:tcPr>
            <w:tcW w:w="2721" w:type="dxa"/>
          </w:tcPr>
          <w:p w14:paraId="175B926F" w14:textId="66C27994" w:rsidR="00E46E68" w:rsidRPr="00FD0CAE" w:rsidRDefault="00E46E68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Partecipazione</w:t>
            </w:r>
          </w:p>
        </w:tc>
        <w:tc>
          <w:tcPr>
            <w:tcW w:w="425" w:type="dxa"/>
            <w:vAlign w:val="center"/>
          </w:tcPr>
          <w:p w14:paraId="2F0D5875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2E0759D2" w14:textId="173BC099" w:rsidR="00E46E68" w:rsidRPr="00083B2E" w:rsidRDefault="00E46E68" w:rsidP="00E46E68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Sviluppo locale</w:t>
            </w:r>
          </w:p>
        </w:tc>
      </w:tr>
      <w:tr w:rsidR="00E46E68" w14:paraId="038FA875" w14:textId="77777777" w:rsidTr="00A60935">
        <w:trPr>
          <w:trHeight w:val="20"/>
        </w:trPr>
        <w:tc>
          <w:tcPr>
            <w:tcW w:w="425" w:type="dxa"/>
            <w:vAlign w:val="center"/>
          </w:tcPr>
          <w:p w14:paraId="03088EBD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7A588E0C" w14:textId="3C75E632" w:rsidR="00E46E68" w:rsidRPr="001C5763" w:rsidRDefault="00E46E68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Eventi e cultura</w:t>
            </w:r>
          </w:p>
        </w:tc>
        <w:tc>
          <w:tcPr>
            <w:tcW w:w="425" w:type="dxa"/>
            <w:vAlign w:val="center"/>
          </w:tcPr>
          <w:p w14:paraId="324E54B4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2144EFE" w14:textId="4DBF0632" w:rsidR="00E46E68" w:rsidRPr="00FD0CA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Patti di collaborazione</w:t>
            </w:r>
          </w:p>
        </w:tc>
        <w:tc>
          <w:tcPr>
            <w:tcW w:w="425" w:type="dxa"/>
            <w:vAlign w:val="center"/>
          </w:tcPr>
          <w:p w14:paraId="60271254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55F7193A" w14:textId="508B9DCE" w:rsidR="00E46E68" w:rsidRPr="00083B2E" w:rsidRDefault="00E46E68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Turismo</w:t>
            </w:r>
          </w:p>
        </w:tc>
      </w:tr>
      <w:tr w:rsidR="00E46E68" w14:paraId="298C33C1" w14:textId="77777777" w:rsidTr="00A60935">
        <w:trPr>
          <w:trHeight w:val="20"/>
        </w:trPr>
        <w:tc>
          <w:tcPr>
            <w:tcW w:w="425" w:type="dxa"/>
            <w:vAlign w:val="center"/>
          </w:tcPr>
          <w:p w14:paraId="393E3093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21DA475A" w14:textId="120CDCCA" w:rsidR="00E46E68" w:rsidRPr="001C5763" w:rsidRDefault="00E46E68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Filiera del cibo</w:t>
            </w:r>
          </w:p>
        </w:tc>
        <w:tc>
          <w:tcPr>
            <w:tcW w:w="425" w:type="dxa"/>
            <w:vAlign w:val="center"/>
          </w:tcPr>
          <w:p w14:paraId="4DF01A44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F2C82FD" w14:textId="345D876E" w:rsidR="00E46E68" w:rsidRPr="00FD0CAE" w:rsidRDefault="00E46E68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Pianificazione strategica</w:t>
            </w:r>
          </w:p>
        </w:tc>
        <w:tc>
          <w:tcPr>
            <w:tcW w:w="425" w:type="dxa"/>
            <w:vAlign w:val="center"/>
          </w:tcPr>
          <w:p w14:paraId="39A9E70C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611879C" w14:textId="1731C1C1" w:rsidR="00E46E68" w:rsidRPr="00083B2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data</w:t>
            </w:r>
          </w:p>
        </w:tc>
      </w:tr>
      <w:tr w:rsidR="00E46E68" w14:paraId="3F6665A0" w14:textId="77777777" w:rsidTr="00A60935">
        <w:trPr>
          <w:trHeight w:val="20"/>
        </w:trPr>
        <w:tc>
          <w:tcPr>
            <w:tcW w:w="425" w:type="dxa"/>
            <w:vAlign w:val="center"/>
          </w:tcPr>
          <w:p w14:paraId="02AA42EA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58D5CFA4" w14:textId="677C3EC8" w:rsidR="00E46E68" w:rsidRPr="001C5763" w:rsidRDefault="00E46E68" w:rsidP="00E46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Formazione</w:t>
            </w:r>
          </w:p>
        </w:tc>
        <w:tc>
          <w:tcPr>
            <w:tcW w:w="425" w:type="dxa"/>
            <w:vAlign w:val="center"/>
          </w:tcPr>
          <w:p w14:paraId="1D8BAF1C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12C97833" w14:textId="03214395" w:rsidR="00E46E68" w:rsidRPr="00083B2E" w:rsidRDefault="00E46E68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Pianificazione urbanistica</w:t>
            </w:r>
          </w:p>
        </w:tc>
        <w:tc>
          <w:tcPr>
            <w:tcW w:w="425" w:type="dxa"/>
            <w:vAlign w:val="center"/>
          </w:tcPr>
          <w:p w14:paraId="56150AC0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04A59DF" w14:textId="6AE2BB63" w:rsidR="00E46E68" w:rsidRPr="00083B2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Valorizzazione beni culturali</w:t>
            </w:r>
          </w:p>
        </w:tc>
      </w:tr>
      <w:tr w:rsidR="00E46E68" w14:paraId="7CDC50CA" w14:textId="77777777" w:rsidTr="00A60935">
        <w:trPr>
          <w:trHeight w:val="20"/>
        </w:trPr>
        <w:tc>
          <w:tcPr>
            <w:tcW w:w="425" w:type="dxa"/>
            <w:vAlign w:val="center"/>
          </w:tcPr>
          <w:p w14:paraId="56558C02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2AE90BA2" w14:textId="2BAE001C" w:rsidR="00E46E68" w:rsidRPr="001C5763" w:rsidRDefault="00E46E68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Gestione dei rifiuti</w:t>
            </w:r>
          </w:p>
        </w:tc>
        <w:tc>
          <w:tcPr>
            <w:tcW w:w="425" w:type="dxa"/>
            <w:vAlign w:val="center"/>
          </w:tcPr>
          <w:p w14:paraId="497016B3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C23AA7D" w14:textId="7B569995" w:rsidR="00E46E68" w:rsidRPr="00083B2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Qualità dell’ambiente urbano</w:t>
            </w:r>
          </w:p>
        </w:tc>
        <w:tc>
          <w:tcPr>
            <w:tcW w:w="425" w:type="dxa"/>
            <w:vAlign w:val="center"/>
          </w:tcPr>
          <w:p w14:paraId="2F5078F8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3D3D89CD" w14:textId="1F6803C2" w:rsidR="00E46E68" w:rsidRPr="00BA7CAC" w:rsidRDefault="00E46E68" w:rsidP="00BA7CAC">
            <w:pPr>
              <w:ind w:left="34"/>
              <w:rPr>
                <w:sz w:val="20"/>
                <w:szCs w:val="20"/>
              </w:rPr>
            </w:pPr>
          </w:p>
        </w:tc>
      </w:tr>
      <w:tr w:rsidR="00E46E68" w14:paraId="7C886001" w14:textId="77777777" w:rsidTr="00A60935">
        <w:trPr>
          <w:trHeight w:val="20"/>
        </w:trPr>
        <w:tc>
          <w:tcPr>
            <w:tcW w:w="425" w:type="dxa"/>
            <w:vAlign w:val="center"/>
          </w:tcPr>
          <w:p w14:paraId="72481C94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537D5120" w14:textId="4D46F8AE" w:rsidR="00E46E68" w:rsidRPr="00FD0CAE" w:rsidRDefault="00E46E68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Governance urbana</w:t>
            </w:r>
          </w:p>
        </w:tc>
        <w:tc>
          <w:tcPr>
            <w:tcW w:w="425" w:type="dxa"/>
            <w:vAlign w:val="center"/>
          </w:tcPr>
          <w:p w14:paraId="099E201B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1242595E" w14:textId="444EE369" w:rsidR="00E46E68" w:rsidRPr="00083B2E" w:rsidRDefault="00E46E68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Quartieri svantaggiati</w:t>
            </w:r>
          </w:p>
        </w:tc>
        <w:tc>
          <w:tcPr>
            <w:tcW w:w="425" w:type="dxa"/>
            <w:vAlign w:val="center"/>
          </w:tcPr>
          <w:p w14:paraId="166B2F69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290694D4" w14:textId="74B5A21B" w:rsidR="00E46E68" w:rsidRPr="00BA7CAC" w:rsidRDefault="00BA7CAC" w:rsidP="00BA7CA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w:rsidR="00E46E68" w14:paraId="50252EB6" w14:textId="77777777" w:rsidTr="00A60935">
        <w:trPr>
          <w:trHeight w:val="20"/>
        </w:trPr>
        <w:tc>
          <w:tcPr>
            <w:tcW w:w="425" w:type="dxa"/>
            <w:vAlign w:val="center"/>
          </w:tcPr>
          <w:p w14:paraId="74153631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6CCCF9E6" w14:textId="36BF0221" w:rsidR="00E46E68" w:rsidRPr="00FD0CAE" w:rsidRDefault="00E46E68" w:rsidP="00A60935">
            <w:pPr>
              <w:rPr>
                <w:sz w:val="20"/>
                <w:szCs w:val="20"/>
              </w:rPr>
            </w:pPr>
            <w:proofErr w:type="spellStart"/>
            <w:r w:rsidRPr="001C5763">
              <w:rPr>
                <w:sz w:val="20"/>
                <w:szCs w:val="20"/>
              </w:rPr>
              <w:t>Housing</w:t>
            </w:r>
            <w:proofErr w:type="spellEnd"/>
          </w:p>
        </w:tc>
        <w:tc>
          <w:tcPr>
            <w:tcW w:w="425" w:type="dxa"/>
            <w:vAlign w:val="center"/>
          </w:tcPr>
          <w:p w14:paraId="0E9BCF63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A6FD2EC" w14:textId="21771DC5" w:rsidR="00E46E68" w:rsidRPr="00083B2E" w:rsidRDefault="00E46E68" w:rsidP="00A60935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Rapporto urbano-rurale</w:t>
            </w:r>
          </w:p>
        </w:tc>
        <w:tc>
          <w:tcPr>
            <w:tcW w:w="425" w:type="dxa"/>
            <w:vAlign w:val="center"/>
          </w:tcPr>
          <w:p w14:paraId="7EFB65EC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D8205CD" w14:textId="79149637" w:rsidR="00E46E68" w:rsidRPr="00BA7CAC" w:rsidRDefault="00BA7CAC" w:rsidP="00BA7CA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w:rsidR="00E46E68" w14:paraId="763FE5DA" w14:textId="77777777" w:rsidTr="00A60935">
        <w:trPr>
          <w:trHeight w:val="20"/>
        </w:trPr>
        <w:tc>
          <w:tcPr>
            <w:tcW w:w="425" w:type="dxa"/>
            <w:vAlign w:val="center"/>
          </w:tcPr>
          <w:p w14:paraId="19AAD2F4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496B93A9" w14:textId="76474278" w:rsidR="00E46E68" w:rsidRPr="00FD0CA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Identità e immagine</w:t>
            </w:r>
          </w:p>
        </w:tc>
        <w:tc>
          <w:tcPr>
            <w:tcW w:w="425" w:type="dxa"/>
            <w:vAlign w:val="center"/>
          </w:tcPr>
          <w:p w14:paraId="3F0C9D00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1EFE456" w14:textId="71BDD43F" w:rsidR="00E46E68" w:rsidRPr="00083B2E" w:rsidRDefault="00E46E68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Ricerca e innovazione</w:t>
            </w:r>
          </w:p>
        </w:tc>
        <w:tc>
          <w:tcPr>
            <w:tcW w:w="425" w:type="dxa"/>
            <w:vAlign w:val="center"/>
          </w:tcPr>
          <w:p w14:paraId="4B17A131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48FA87E" w14:textId="25D3BC69" w:rsidR="00E46E68" w:rsidRPr="00BA7CAC" w:rsidRDefault="00BA7CAC" w:rsidP="00BA7CA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w:rsidR="00E46E68" w14:paraId="33EE6A6D" w14:textId="77777777" w:rsidTr="00A60935">
        <w:trPr>
          <w:trHeight w:val="20"/>
        </w:trPr>
        <w:tc>
          <w:tcPr>
            <w:tcW w:w="425" w:type="dxa"/>
            <w:vAlign w:val="center"/>
          </w:tcPr>
          <w:p w14:paraId="63B10AF0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19FD8C22" w14:textId="22178A46" w:rsidR="00E46E68" w:rsidRPr="00FD0CAE" w:rsidRDefault="00E46E68" w:rsidP="00A6093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Inclusione sociale</w:t>
            </w:r>
          </w:p>
        </w:tc>
        <w:tc>
          <w:tcPr>
            <w:tcW w:w="425" w:type="dxa"/>
            <w:vAlign w:val="center"/>
          </w:tcPr>
          <w:p w14:paraId="2EF5B0E5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2290120B" w14:textId="1A84723F" w:rsidR="00E46E68" w:rsidRPr="00083B2E" w:rsidRDefault="00E46E68" w:rsidP="00A60935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Riduzione dell’inquinamento</w:t>
            </w:r>
          </w:p>
        </w:tc>
        <w:tc>
          <w:tcPr>
            <w:tcW w:w="425" w:type="dxa"/>
            <w:vAlign w:val="center"/>
          </w:tcPr>
          <w:p w14:paraId="0C10E31A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7EE50B46" w14:textId="46EFC882" w:rsidR="00E46E68" w:rsidRPr="00BA7CAC" w:rsidRDefault="00BA7CAC" w:rsidP="00BA7CA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  <w:tr w:rsidR="00E46E68" w14:paraId="63048CFA" w14:textId="77777777" w:rsidTr="00A60935">
        <w:trPr>
          <w:trHeight w:val="20"/>
        </w:trPr>
        <w:tc>
          <w:tcPr>
            <w:tcW w:w="425" w:type="dxa"/>
            <w:vAlign w:val="center"/>
          </w:tcPr>
          <w:p w14:paraId="384E4029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2D003A9D" w14:textId="7C205D51" w:rsidR="00E46E68" w:rsidRPr="00FD0CA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Innovazione sociale</w:t>
            </w:r>
          </w:p>
        </w:tc>
        <w:tc>
          <w:tcPr>
            <w:tcW w:w="425" w:type="dxa"/>
            <w:vAlign w:val="center"/>
          </w:tcPr>
          <w:p w14:paraId="7CD56B14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2279DA80" w14:textId="15178690" w:rsidR="00E46E68" w:rsidRPr="00FD0CAE" w:rsidRDefault="00E46E68" w:rsidP="00A6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Trasformazione di edifici/aree</w:t>
            </w:r>
          </w:p>
        </w:tc>
        <w:tc>
          <w:tcPr>
            <w:tcW w:w="425" w:type="dxa"/>
            <w:vAlign w:val="center"/>
          </w:tcPr>
          <w:p w14:paraId="37C01A45" w14:textId="77777777" w:rsidR="00E46E68" w:rsidRDefault="00E46E68" w:rsidP="00A60935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5FBCA4A1" w14:textId="77EBFE30" w:rsidR="00E46E68" w:rsidRPr="00BA7CAC" w:rsidRDefault="00BA7CAC" w:rsidP="00BA7CA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</w:tbl>
    <w:p w14:paraId="2B1454FD" w14:textId="77777777" w:rsidR="00A60935" w:rsidRDefault="00A60935" w:rsidP="00A60935">
      <w:pPr>
        <w:rPr>
          <w:sz w:val="20"/>
          <w:szCs w:val="20"/>
        </w:rPr>
      </w:pPr>
    </w:p>
    <w:p w14:paraId="460D2E46" w14:textId="75F56446" w:rsidR="00A60935" w:rsidRPr="000F6EE9" w:rsidRDefault="00A60935" w:rsidP="000E3284">
      <w:pPr>
        <w:pBdr>
          <w:top w:val="single" w:sz="4" w:space="1" w:color="EF4023"/>
          <w:bottom w:val="single" w:sz="4" w:space="1" w:color="EF4023"/>
        </w:pBdr>
        <w:shd w:val="clear" w:color="auto" w:fill="F2F2F2" w:themeFill="background1" w:themeFillShade="F2"/>
        <w:spacing w:after="240"/>
        <w:rPr>
          <w:b/>
          <w:color w:val="EF4023"/>
          <w:sz w:val="20"/>
          <w:szCs w:val="20"/>
        </w:rPr>
      </w:pPr>
      <w:r w:rsidRPr="000F6EE9">
        <w:rPr>
          <w:b/>
          <w:color w:val="EF4023"/>
          <w:sz w:val="22"/>
          <w:szCs w:val="20"/>
        </w:rPr>
        <w:t>Destinatari</w:t>
      </w:r>
    </w:p>
    <w:p w14:paraId="44ECBCEC" w14:textId="7E5EF10C" w:rsidR="004B2B32" w:rsidRPr="00465BBA" w:rsidRDefault="007D20A4" w:rsidP="007D20A4">
      <w:pPr>
        <w:spacing w:after="240"/>
        <w:rPr>
          <w:sz w:val="20"/>
          <w:szCs w:val="20"/>
        </w:rPr>
      </w:pPr>
      <w:r w:rsidRPr="00465BBA">
        <w:rPr>
          <w:sz w:val="20"/>
          <w:szCs w:val="20"/>
        </w:rPr>
        <w:t>Elencare i soggetti che beneficeranno dei risultati del progetto</w:t>
      </w:r>
      <w:r w:rsidR="00BA7CAC">
        <w:rPr>
          <w:sz w:val="20"/>
          <w:szCs w:val="20"/>
        </w:rPr>
        <w:t xml:space="preserve"> (es: categorie di imprese, residenti, turisti, lavoratori, ecc.)</w:t>
      </w:r>
    </w:p>
    <w:p w14:paraId="09324232" w14:textId="0457E475" w:rsidR="00A60935" w:rsidRPr="000E3284" w:rsidRDefault="00A60935" w:rsidP="000E3284">
      <w:pPr>
        <w:pBdr>
          <w:top w:val="single" w:sz="4" w:space="1" w:color="EF4023"/>
          <w:bottom w:val="single" w:sz="4" w:space="1" w:color="EF4023"/>
        </w:pBdr>
        <w:shd w:val="clear" w:color="auto" w:fill="F2F2F2" w:themeFill="background1" w:themeFillShade="F2"/>
        <w:spacing w:after="240"/>
        <w:rPr>
          <w:b/>
          <w:color w:val="EF4023"/>
          <w:sz w:val="22"/>
          <w:szCs w:val="20"/>
        </w:rPr>
      </w:pPr>
      <w:r w:rsidRPr="000E3284">
        <w:rPr>
          <w:b/>
          <w:color w:val="EF4023"/>
          <w:sz w:val="22"/>
          <w:szCs w:val="20"/>
        </w:rPr>
        <w:t>Partenariato</w:t>
      </w:r>
    </w:p>
    <w:p w14:paraId="7D2192C8" w14:textId="7FEB6392" w:rsidR="007D20A4" w:rsidRPr="007D20A4" w:rsidRDefault="007D20A4" w:rsidP="007D20A4">
      <w:pPr>
        <w:spacing w:after="240"/>
        <w:rPr>
          <w:sz w:val="20"/>
        </w:rPr>
      </w:pPr>
      <w:r>
        <w:rPr>
          <w:sz w:val="20"/>
        </w:rPr>
        <w:t xml:space="preserve">Elencare i </w:t>
      </w:r>
      <w:r w:rsidRPr="007D20A4">
        <w:rPr>
          <w:sz w:val="20"/>
        </w:rPr>
        <w:t xml:space="preserve">soggetti </w:t>
      </w:r>
      <w:r>
        <w:rPr>
          <w:sz w:val="20"/>
        </w:rPr>
        <w:t>coinvolti nell’attuazione del progetto</w:t>
      </w:r>
    </w:p>
    <w:p w14:paraId="5A987A46" w14:textId="5C904779" w:rsidR="00A60935" w:rsidRPr="000E3284" w:rsidRDefault="00A60935" w:rsidP="000E3284">
      <w:pPr>
        <w:pBdr>
          <w:top w:val="single" w:sz="4" w:space="1" w:color="EF4023"/>
          <w:bottom w:val="single" w:sz="4" w:space="1" w:color="EF4023"/>
        </w:pBdr>
        <w:shd w:val="clear" w:color="auto" w:fill="F2F2F2" w:themeFill="background1" w:themeFillShade="F2"/>
        <w:spacing w:after="240"/>
        <w:rPr>
          <w:b/>
          <w:color w:val="EF4023"/>
          <w:sz w:val="22"/>
          <w:szCs w:val="20"/>
        </w:rPr>
      </w:pPr>
      <w:r w:rsidRPr="000E3284">
        <w:rPr>
          <w:b/>
          <w:color w:val="EF4023"/>
          <w:sz w:val="22"/>
          <w:szCs w:val="20"/>
        </w:rPr>
        <w:lastRenderedPageBreak/>
        <w:t>Obiettiv</w:t>
      </w:r>
      <w:r w:rsidR="00655BFB" w:rsidRPr="000E3284">
        <w:rPr>
          <w:b/>
          <w:color w:val="EF4023"/>
          <w:sz w:val="22"/>
          <w:szCs w:val="20"/>
        </w:rPr>
        <w:t>i</w:t>
      </w:r>
      <w:r w:rsidR="00655BFB" w:rsidRPr="000E3284">
        <w:rPr>
          <w:color w:val="EF4023"/>
          <w:sz w:val="22"/>
          <w:szCs w:val="20"/>
        </w:rPr>
        <w:t xml:space="preserve"> </w:t>
      </w:r>
    </w:p>
    <w:p w14:paraId="58CD2142" w14:textId="5072B1A2" w:rsidR="00655BFB" w:rsidRDefault="007D20A4" w:rsidP="000F6EE9">
      <w:pPr>
        <w:spacing w:after="240"/>
        <w:rPr>
          <w:sz w:val="20"/>
          <w:szCs w:val="20"/>
        </w:rPr>
      </w:pPr>
      <w:r>
        <w:rPr>
          <w:sz w:val="20"/>
          <w:szCs w:val="20"/>
        </w:rPr>
        <w:t>E</w:t>
      </w:r>
      <w:r w:rsidRPr="007D20A4">
        <w:rPr>
          <w:sz w:val="20"/>
          <w:szCs w:val="20"/>
        </w:rPr>
        <w:t>splicitare le finalità del progetto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 1.</w:t>
      </w:r>
      <w:r w:rsidR="00BA7CAC">
        <w:rPr>
          <w:sz w:val="20"/>
          <w:szCs w:val="20"/>
        </w:rPr>
        <w:t>5</w:t>
      </w:r>
      <w:r>
        <w:rPr>
          <w:sz w:val="20"/>
          <w:szCs w:val="20"/>
        </w:rPr>
        <w:t>00 battute</w:t>
      </w:r>
      <w:r w:rsidRPr="007D20A4">
        <w:rPr>
          <w:sz w:val="20"/>
          <w:szCs w:val="20"/>
        </w:rPr>
        <w:t>)</w:t>
      </w:r>
    </w:p>
    <w:p w14:paraId="1420E5AF" w14:textId="77777777" w:rsidR="003D1FBF" w:rsidRDefault="003D1FBF" w:rsidP="000F6EE9">
      <w:pPr>
        <w:spacing w:after="240"/>
        <w:rPr>
          <w:sz w:val="20"/>
          <w:szCs w:val="20"/>
        </w:rPr>
      </w:pPr>
    </w:p>
    <w:p w14:paraId="4081AAEA" w14:textId="4B382AA4" w:rsidR="00355B35" w:rsidRPr="000E3284" w:rsidRDefault="0082173A" w:rsidP="000E3284">
      <w:pPr>
        <w:pBdr>
          <w:top w:val="single" w:sz="4" w:space="1" w:color="EF4023"/>
          <w:bottom w:val="single" w:sz="4" w:space="1" w:color="EF4023"/>
        </w:pBdr>
        <w:shd w:val="clear" w:color="auto" w:fill="F2F2F2" w:themeFill="background1" w:themeFillShade="F2"/>
        <w:spacing w:after="240"/>
        <w:rPr>
          <w:b/>
          <w:color w:val="EF4023"/>
          <w:sz w:val="22"/>
          <w:szCs w:val="20"/>
        </w:rPr>
      </w:pPr>
      <w:r w:rsidRPr="000E3284">
        <w:rPr>
          <w:b/>
          <w:color w:val="EF4023"/>
          <w:sz w:val="22"/>
          <w:szCs w:val="20"/>
        </w:rPr>
        <w:t>Racconto del processo</w:t>
      </w:r>
    </w:p>
    <w:p w14:paraId="7D95ED3D" w14:textId="5B15702A" w:rsidR="000F6EE9" w:rsidRDefault="003D1FBF" w:rsidP="000F6EE9">
      <w:pPr>
        <w:spacing w:after="240"/>
        <w:rPr>
          <w:sz w:val="20"/>
          <w:szCs w:val="20"/>
        </w:rPr>
      </w:pPr>
      <w:r>
        <w:rPr>
          <w:sz w:val="20"/>
          <w:szCs w:val="20"/>
        </w:rPr>
        <w:t>D</w:t>
      </w:r>
      <w:r w:rsidRPr="003D1FBF">
        <w:rPr>
          <w:sz w:val="20"/>
          <w:szCs w:val="20"/>
        </w:rPr>
        <w:t xml:space="preserve">escrivere le diverse fasi </w:t>
      </w:r>
      <w:r w:rsidR="00BA7CAC">
        <w:rPr>
          <w:sz w:val="20"/>
          <w:szCs w:val="20"/>
        </w:rPr>
        <w:t xml:space="preserve">e azioni </w:t>
      </w:r>
      <w:r w:rsidRPr="003D1FBF">
        <w:rPr>
          <w:sz w:val="20"/>
          <w:szCs w:val="20"/>
        </w:rPr>
        <w:t>del progetto</w:t>
      </w:r>
      <w:r>
        <w:rPr>
          <w:sz w:val="20"/>
          <w:szCs w:val="20"/>
        </w:rPr>
        <w:t xml:space="preserve"> (</w:t>
      </w:r>
      <w:proofErr w:type="spellStart"/>
      <w:r w:rsidRPr="003D1FBF">
        <w:rPr>
          <w:sz w:val="20"/>
          <w:szCs w:val="20"/>
        </w:rPr>
        <w:t>max</w:t>
      </w:r>
      <w:proofErr w:type="spellEnd"/>
      <w:r w:rsidRPr="003D1FBF">
        <w:rPr>
          <w:sz w:val="20"/>
          <w:szCs w:val="20"/>
        </w:rPr>
        <w:t xml:space="preserve"> 10.000 battute</w:t>
      </w:r>
      <w:r>
        <w:rPr>
          <w:sz w:val="20"/>
          <w:szCs w:val="20"/>
        </w:rPr>
        <w:t>)</w:t>
      </w:r>
    </w:p>
    <w:p w14:paraId="12B02A26" w14:textId="77777777" w:rsidR="003D1FBF" w:rsidRDefault="003D1FBF" w:rsidP="000F6EE9">
      <w:pPr>
        <w:spacing w:after="240"/>
        <w:rPr>
          <w:sz w:val="20"/>
          <w:szCs w:val="20"/>
        </w:rPr>
      </w:pPr>
    </w:p>
    <w:p w14:paraId="1CAA5C96" w14:textId="77777777" w:rsidR="000F6EE9" w:rsidRDefault="000F6EE9" w:rsidP="000F6EE9">
      <w:pPr>
        <w:spacing w:after="240"/>
        <w:rPr>
          <w:sz w:val="20"/>
          <w:szCs w:val="20"/>
        </w:rPr>
      </w:pPr>
    </w:p>
    <w:p w14:paraId="293FA7A3" w14:textId="77777777" w:rsidR="00BA7CAC" w:rsidRDefault="00BA7CAC" w:rsidP="000F6EE9">
      <w:pPr>
        <w:spacing w:after="240"/>
        <w:rPr>
          <w:sz w:val="20"/>
          <w:szCs w:val="20"/>
        </w:rPr>
      </w:pPr>
    </w:p>
    <w:p w14:paraId="2BC3B6CC" w14:textId="77777777" w:rsidR="000F6EE9" w:rsidRDefault="000F6EE9" w:rsidP="000F6EE9">
      <w:pPr>
        <w:spacing w:after="240"/>
        <w:rPr>
          <w:sz w:val="20"/>
          <w:szCs w:val="20"/>
        </w:rPr>
      </w:pPr>
    </w:p>
    <w:p w14:paraId="44FA1B60" w14:textId="6DA18220" w:rsidR="00A60935" w:rsidRPr="000E3284" w:rsidRDefault="00A60935" w:rsidP="000E3284">
      <w:pPr>
        <w:pBdr>
          <w:top w:val="single" w:sz="4" w:space="1" w:color="EF4023"/>
          <w:bottom w:val="single" w:sz="4" w:space="1" w:color="EF4023"/>
        </w:pBdr>
        <w:shd w:val="clear" w:color="auto" w:fill="F2F2F2" w:themeFill="background1" w:themeFillShade="F2"/>
        <w:spacing w:after="240"/>
        <w:rPr>
          <w:b/>
          <w:color w:val="EF4023"/>
          <w:sz w:val="22"/>
          <w:szCs w:val="20"/>
        </w:rPr>
      </w:pPr>
      <w:r w:rsidRPr="000E3284">
        <w:rPr>
          <w:b/>
          <w:color w:val="EF4023"/>
          <w:sz w:val="22"/>
          <w:szCs w:val="20"/>
        </w:rPr>
        <w:t>Risultati</w:t>
      </w:r>
      <w:r w:rsidR="00655BFB" w:rsidRPr="000E3284">
        <w:rPr>
          <w:color w:val="EF4023"/>
          <w:sz w:val="22"/>
          <w:szCs w:val="20"/>
        </w:rPr>
        <w:t xml:space="preserve"> </w:t>
      </w:r>
    </w:p>
    <w:p w14:paraId="5A110064" w14:textId="017068D7" w:rsidR="000F6EE9" w:rsidRDefault="003D1FBF" w:rsidP="000F6EE9">
      <w:pPr>
        <w:spacing w:after="240"/>
        <w:rPr>
          <w:sz w:val="20"/>
          <w:szCs w:val="20"/>
        </w:rPr>
      </w:pPr>
      <w:r>
        <w:rPr>
          <w:sz w:val="20"/>
          <w:szCs w:val="20"/>
        </w:rPr>
        <w:t>R</w:t>
      </w:r>
      <w:r w:rsidRPr="003D1FBF">
        <w:rPr>
          <w:sz w:val="20"/>
          <w:szCs w:val="20"/>
        </w:rPr>
        <w:t xml:space="preserve">iportare </w:t>
      </w:r>
      <w:r>
        <w:rPr>
          <w:sz w:val="20"/>
          <w:szCs w:val="20"/>
        </w:rPr>
        <w:t>i risultati conseguiti o attesi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 1.</w:t>
      </w:r>
      <w:r w:rsidR="00BA7CAC">
        <w:rPr>
          <w:sz w:val="20"/>
          <w:szCs w:val="20"/>
        </w:rPr>
        <w:t>5</w:t>
      </w:r>
      <w:r>
        <w:rPr>
          <w:sz w:val="20"/>
          <w:szCs w:val="20"/>
        </w:rPr>
        <w:t>00 battute)</w:t>
      </w:r>
    </w:p>
    <w:p w14:paraId="0BDA8AE3" w14:textId="77777777" w:rsidR="00270320" w:rsidRDefault="00270320" w:rsidP="000F6EE9">
      <w:pPr>
        <w:spacing w:after="240"/>
        <w:rPr>
          <w:sz w:val="20"/>
          <w:szCs w:val="20"/>
        </w:rPr>
      </w:pPr>
    </w:p>
    <w:p w14:paraId="78FF713E" w14:textId="09A545DC" w:rsidR="000F6EE9" w:rsidRPr="000E3284" w:rsidRDefault="003D1FBF" w:rsidP="000E3284">
      <w:pPr>
        <w:pBdr>
          <w:top w:val="single" w:sz="4" w:space="1" w:color="EF4023"/>
          <w:bottom w:val="single" w:sz="4" w:space="1" w:color="EF4023"/>
        </w:pBdr>
        <w:shd w:val="clear" w:color="auto" w:fill="F2F2F2" w:themeFill="background1" w:themeFillShade="F2"/>
        <w:spacing w:after="240"/>
        <w:rPr>
          <w:b/>
          <w:color w:val="EF4023"/>
          <w:sz w:val="22"/>
          <w:szCs w:val="20"/>
        </w:rPr>
      </w:pPr>
      <w:r>
        <w:rPr>
          <w:b/>
          <w:color w:val="EF4023"/>
          <w:sz w:val="22"/>
          <w:szCs w:val="20"/>
        </w:rPr>
        <w:t>Mezzi, r</w:t>
      </w:r>
      <w:r w:rsidR="00A60935" w:rsidRPr="000E3284">
        <w:rPr>
          <w:b/>
          <w:color w:val="EF4023"/>
          <w:sz w:val="22"/>
          <w:szCs w:val="20"/>
        </w:rPr>
        <w:t>isorse</w:t>
      </w:r>
      <w:r w:rsidR="00655BFB" w:rsidRPr="003D1FBF">
        <w:rPr>
          <w:b/>
          <w:color w:val="EF4023"/>
          <w:sz w:val="22"/>
          <w:szCs w:val="20"/>
        </w:rPr>
        <w:t xml:space="preserve"> </w:t>
      </w:r>
      <w:r w:rsidRPr="003D1FBF">
        <w:rPr>
          <w:b/>
          <w:color w:val="EF4023"/>
          <w:sz w:val="22"/>
          <w:szCs w:val="20"/>
        </w:rPr>
        <w:t>e fonti di finanziamento</w:t>
      </w:r>
    </w:p>
    <w:p w14:paraId="736FF379" w14:textId="55E00EAC" w:rsidR="000F6EE9" w:rsidRDefault="003D1FBF" w:rsidP="000F6EE9">
      <w:pPr>
        <w:spacing w:after="240"/>
        <w:rPr>
          <w:sz w:val="20"/>
          <w:szCs w:val="20"/>
        </w:rPr>
      </w:pPr>
      <w:r>
        <w:rPr>
          <w:sz w:val="20"/>
          <w:szCs w:val="20"/>
        </w:rPr>
        <w:t>Facoltativo</w:t>
      </w:r>
    </w:p>
    <w:p w14:paraId="4BA77CEA" w14:textId="77777777" w:rsidR="00A36E76" w:rsidRPr="000F6EE9" w:rsidRDefault="00A36E76" w:rsidP="000F6EE9">
      <w:pPr>
        <w:rPr>
          <w:sz w:val="20"/>
          <w:szCs w:val="20"/>
        </w:rPr>
      </w:pPr>
    </w:p>
    <w:sectPr w:rsidR="00A36E76" w:rsidRPr="000F6EE9" w:rsidSect="007F29C6">
      <w:type w:val="continuous"/>
      <w:pgSz w:w="11900" w:h="16840"/>
      <w:pgMar w:top="1134" w:right="992" w:bottom="1134" w:left="992" w:header="426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94646" w14:textId="77777777" w:rsidR="0003058C" w:rsidRDefault="0003058C" w:rsidP="00663451">
      <w:r>
        <w:separator/>
      </w:r>
    </w:p>
  </w:endnote>
  <w:endnote w:type="continuationSeparator" w:id="0">
    <w:p w14:paraId="6F1111D9" w14:textId="77777777" w:rsidR="0003058C" w:rsidRDefault="0003058C" w:rsidP="0066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9D77" w14:textId="0CC47D08" w:rsidR="00CA712E" w:rsidRPr="009908CB" w:rsidRDefault="00CA712E" w:rsidP="00286531">
    <w:pPr>
      <w:pStyle w:val="Pidipagina"/>
      <w:ind w:right="360"/>
      <w:rPr>
        <w:rFonts w:ascii="Roboto" w:hAnsi="Roboto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A9C47" w14:textId="77777777" w:rsidR="0003058C" w:rsidRDefault="0003058C" w:rsidP="00663451">
      <w:r>
        <w:separator/>
      </w:r>
    </w:p>
  </w:footnote>
  <w:footnote w:type="continuationSeparator" w:id="0">
    <w:p w14:paraId="282104F9" w14:textId="77777777" w:rsidR="0003058C" w:rsidRDefault="0003058C" w:rsidP="0066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3287C" w14:textId="3F9F2601" w:rsidR="00471189" w:rsidRDefault="00E11264" w:rsidP="00471189">
    <w:pPr>
      <w:pStyle w:val="Intestazione"/>
      <w:jc w:val="center"/>
    </w:pPr>
    <w:r>
      <w:rPr>
        <w:b/>
        <w:noProof/>
        <w:lang w:eastAsia="it-IT"/>
      </w:rPr>
      <w:drawing>
        <wp:inline distT="0" distB="0" distL="0" distR="0" wp14:anchorId="786980B2" wp14:editId="31EF74B3">
          <wp:extent cx="1117769" cy="504000"/>
          <wp:effectExtent l="0" t="0" r="6350" b="0"/>
          <wp:docPr id="3" name="Immagine 3" descr="C:\Users\torresan\AppData\Local\Microsoft\Windows\INetCache\Content.Word\Logo Confcomme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resan\AppData\Local\Microsoft\Windows\INetCache\Content.Word\Logo Confcommerc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6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noProof/>
        <w:lang w:eastAsia="it-IT"/>
      </w:rPr>
      <w:drawing>
        <wp:inline distT="0" distB="0" distL="0" distR="0" wp14:anchorId="20E134C1" wp14:editId="457F3040">
          <wp:extent cx="1404049" cy="504000"/>
          <wp:effectExtent l="0" t="0" r="5715" b="0"/>
          <wp:docPr id="5" name="Immagine 5" descr="C:\Users\torresan\AppData\Local\Microsoft\Windows\INetCache\Content.Word\Logo est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orresan\AppData\Local\Microsoft\Windows\INetCache\Content.Word\Logo estes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4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68510" w14:textId="77777777" w:rsidR="00471189" w:rsidRDefault="00471189" w:rsidP="00E112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E08"/>
    <w:multiLevelType w:val="hybridMultilevel"/>
    <w:tmpl w:val="EA9AC5AA"/>
    <w:lvl w:ilvl="0" w:tplc="834C5A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F58"/>
    <w:multiLevelType w:val="hybridMultilevel"/>
    <w:tmpl w:val="C9741D60"/>
    <w:lvl w:ilvl="0" w:tplc="834C5A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76C9E"/>
    <w:multiLevelType w:val="hybridMultilevel"/>
    <w:tmpl w:val="6008A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335B"/>
    <w:multiLevelType w:val="hybridMultilevel"/>
    <w:tmpl w:val="E6C82D3C"/>
    <w:lvl w:ilvl="0" w:tplc="834C5A70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9E0B0D"/>
    <w:multiLevelType w:val="hybridMultilevel"/>
    <w:tmpl w:val="5F9095A2"/>
    <w:lvl w:ilvl="0" w:tplc="834C5A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518F"/>
    <w:multiLevelType w:val="hybridMultilevel"/>
    <w:tmpl w:val="31C83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E4121"/>
    <w:multiLevelType w:val="hybridMultilevel"/>
    <w:tmpl w:val="907C522E"/>
    <w:lvl w:ilvl="0" w:tplc="834C5A7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564C6D"/>
    <w:multiLevelType w:val="hybridMultilevel"/>
    <w:tmpl w:val="3F9CB08A"/>
    <w:lvl w:ilvl="0" w:tplc="0CDA4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566EF"/>
    <w:multiLevelType w:val="hybridMultilevel"/>
    <w:tmpl w:val="51F0B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825E6"/>
    <w:multiLevelType w:val="hybridMultilevel"/>
    <w:tmpl w:val="973EAAB2"/>
    <w:lvl w:ilvl="0" w:tplc="30CA3494"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59305CA9"/>
    <w:multiLevelType w:val="hybridMultilevel"/>
    <w:tmpl w:val="33EA117E"/>
    <w:lvl w:ilvl="0" w:tplc="834C5A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A7FDD"/>
    <w:multiLevelType w:val="hybridMultilevel"/>
    <w:tmpl w:val="17626F6C"/>
    <w:lvl w:ilvl="0" w:tplc="834C5A70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E202CB"/>
    <w:multiLevelType w:val="hybridMultilevel"/>
    <w:tmpl w:val="8ADA5686"/>
    <w:lvl w:ilvl="0" w:tplc="EA60E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C0"/>
    <w:rsid w:val="000002C0"/>
    <w:rsid w:val="00005187"/>
    <w:rsid w:val="0003058C"/>
    <w:rsid w:val="0003352A"/>
    <w:rsid w:val="00035B8A"/>
    <w:rsid w:val="00045094"/>
    <w:rsid w:val="0007504D"/>
    <w:rsid w:val="00085A1A"/>
    <w:rsid w:val="000913CD"/>
    <w:rsid w:val="00091F9B"/>
    <w:rsid w:val="000E3284"/>
    <w:rsid w:val="000F6EE9"/>
    <w:rsid w:val="00152E9C"/>
    <w:rsid w:val="001747C0"/>
    <w:rsid w:val="001804EB"/>
    <w:rsid w:val="00191DB2"/>
    <w:rsid w:val="001D197A"/>
    <w:rsid w:val="001D7504"/>
    <w:rsid w:val="001E6E03"/>
    <w:rsid w:val="00245F3F"/>
    <w:rsid w:val="00250D9B"/>
    <w:rsid w:val="00270320"/>
    <w:rsid w:val="00286531"/>
    <w:rsid w:val="002B0E93"/>
    <w:rsid w:val="002B77E5"/>
    <w:rsid w:val="002E0D91"/>
    <w:rsid w:val="002E38BE"/>
    <w:rsid w:val="002E636E"/>
    <w:rsid w:val="00324ACE"/>
    <w:rsid w:val="00330F72"/>
    <w:rsid w:val="00355B35"/>
    <w:rsid w:val="003673FB"/>
    <w:rsid w:val="003773E0"/>
    <w:rsid w:val="0038254E"/>
    <w:rsid w:val="0038516D"/>
    <w:rsid w:val="003873FD"/>
    <w:rsid w:val="003A319A"/>
    <w:rsid w:val="003A7476"/>
    <w:rsid w:val="003D1D8D"/>
    <w:rsid w:val="003D1FBF"/>
    <w:rsid w:val="003D2DFB"/>
    <w:rsid w:val="003E485A"/>
    <w:rsid w:val="003F7EB1"/>
    <w:rsid w:val="00400E1B"/>
    <w:rsid w:val="00422822"/>
    <w:rsid w:val="00435918"/>
    <w:rsid w:val="00437104"/>
    <w:rsid w:val="00455531"/>
    <w:rsid w:val="00465BBA"/>
    <w:rsid w:val="00471189"/>
    <w:rsid w:val="00475CE5"/>
    <w:rsid w:val="00482755"/>
    <w:rsid w:val="004A0DFC"/>
    <w:rsid w:val="004B2B32"/>
    <w:rsid w:val="004B62F0"/>
    <w:rsid w:val="004C1F71"/>
    <w:rsid w:val="004C59E4"/>
    <w:rsid w:val="004E26D2"/>
    <w:rsid w:val="00527840"/>
    <w:rsid w:val="00544D27"/>
    <w:rsid w:val="005531C2"/>
    <w:rsid w:val="00556905"/>
    <w:rsid w:val="005870CA"/>
    <w:rsid w:val="005B7917"/>
    <w:rsid w:val="005D14A4"/>
    <w:rsid w:val="005D1BDC"/>
    <w:rsid w:val="005D25CA"/>
    <w:rsid w:val="005E6752"/>
    <w:rsid w:val="005F00DA"/>
    <w:rsid w:val="00620ABD"/>
    <w:rsid w:val="00655BFB"/>
    <w:rsid w:val="00663451"/>
    <w:rsid w:val="00667221"/>
    <w:rsid w:val="00676449"/>
    <w:rsid w:val="006B0579"/>
    <w:rsid w:val="006B153A"/>
    <w:rsid w:val="006D2B99"/>
    <w:rsid w:val="006D2E86"/>
    <w:rsid w:val="0072162C"/>
    <w:rsid w:val="0073210B"/>
    <w:rsid w:val="007333C3"/>
    <w:rsid w:val="00736487"/>
    <w:rsid w:val="007511AC"/>
    <w:rsid w:val="00761D5C"/>
    <w:rsid w:val="007905C2"/>
    <w:rsid w:val="007C1E14"/>
    <w:rsid w:val="007C20FC"/>
    <w:rsid w:val="007D20A4"/>
    <w:rsid w:val="007E3EB2"/>
    <w:rsid w:val="007E5CC5"/>
    <w:rsid w:val="007F29C6"/>
    <w:rsid w:val="007F7774"/>
    <w:rsid w:val="00803F2D"/>
    <w:rsid w:val="0080537E"/>
    <w:rsid w:val="00813741"/>
    <w:rsid w:val="0082173A"/>
    <w:rsid w:val="008315A4"/>
    <w:rsid w:val="0083373A"/>
    <w:rsid w:val="0083637D"/>
    <w:rsid w:val="00852A73"/>
    <w:rsid w:val="008D53D7"/>
    <w:rsid w:val="008E76C7"/>
    <w:rsid w:val="00902743"/>
    <w:rsid w:val="00903B50"/>
    <w:rsid w:val="0091029E"/>
    <w:rsid w:val="00925634"/>
    <w:rsid w:val="00942D1F"/>
    <w:rsid w:val="00944186"/>
    <w:rsid w:val="009530C0"/>
    <w:rsid w:val="00955598"/>
    <w:rsid w:val="00963532"/>
    <w:rsid w:val="009650DF"/>
    <w:rsid w:val="00972001"/>
    <w:rsid w:val="00973269"/>
    <w:rsid w:val="009861E5"/>
    <w:rsid w:val="009908CB"/>
    <w:rsid w:val="009B4224"/>
    <w:rsid w:val="009B66A0"/>
    <w:rsid w:val="009D2A57"/>
    <w:rsid w:val="009E1868"/>
    <w:rsid w:val="009E22E6"/>
    <w:rsid w:val="009F2FEC"/>
    <w:rsid w:val="009F77A7"/>
    <w:rsid w:val="00A36E76"/>
    <w:rsid w:val="00A56275"/>
    <w:rsid w:val="00A60935"/>
    <w:rsid w:val="00A62BAB"/>
    <w:rsid w:val="00A952A2"/>
    <w:rsid w:val="00AB132B"/>
    <w:rsid w:val="00AC0A7A"/>
    <w:rsid w:val="00AC4B1C"/>
    <w:rsid w:val="00AE4117"/>
    <w:rsid w:val="00B06C64"/>
    <w:rsid w:val="00B440E8"/>
    <w:rsid w:val="00B57051"/>
    <w:rsid w:val="00B747FA"/>
    <w:rsid w:val="00B75278"/>
    <w:rsid w:val="00BA7CAC"/>
    <w:rsid w:val="00C1028E"/>
    <w:rsid w:val="00C32A1E"/>
    <w:rsid w:val="00C965A3"/>
    <w:rsid w:val="00CA48CD"/>
    <w:rsid w:val="00CA712E"/>
    <w:rsid w:val="00CF3ADB"/>
    <w:rsid w:val="00D06C69"/>
    <w:rsid w:val="00D27677"/>
    <w:rsid w:val="00D40D59"/>
    <w:rsid w:val="00D63C90"/>
    <w:rsid w:val="00D7294F"/>
    <w:rsid w:val="00D815D6"/>
    <w:rsid w:val="00DB026F"/>
    <w:rsid w:val="00DF18A4"/>
    <w:rsid w:val="00DF4D7D"/>
    <w:rsid w:val="00DF60EE"/>
    <w:rsid w:val="00E11264"/>
    <w:rsid w:val="00E1621F"/>
    <w:rsid w:val="00E221F1"/>
    <w:rsid w:val="00E34B4C"/>
    <w:rsid w:val="00E37088"/>
    <w:rsid w:val="00E4131E"/>
    <w:rsid w:val="00E46E68"/>
    <w:rsid w:val="00E61070"/>
    <w:rsid w:val="00E656B1"/>
    <w:rsid w:val="00E943FF"/>
    <w:rsid w:val="00E965AA"/>
    <w:rsid w:val="00EA2198"/>
    <w:rsid w:val="00EB1301"/>
    <w:rsid w:val="00EF1D85"/>
    <w:rsid w:val="00EF54C9"/>
    <w:rsid w:val="00F12EC7"/>
    <w:rsid w:val="00F157BD"/>
    <w:rsid w:val="00F52253"/>
    <w:rsid w:val="00F6166E"/>
    <w:rsid w:val="00F636FD"/>
    <w:rsid w:val="00FA2FBC"/>
    <w:rsid w:val="00FB120B"/>
    <w:rsid w:val="00FB123C"/>
    <w:rsid w:val="00FC5B6A"/>
    <w:rsid w:val="00FD1BD9"/>
    <w:rsid w:val="00FD2F6C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5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2C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1E14"/>
    <w:pPr>
      <w:spacing w:after="120"/>
      <w:outlineLvl w:val="0"/>
    </w:pPr>
    <w:rPr>
      <w:rFonts w:ascii="Roboto" w:hAnsi="Roboto"/>
      <w:b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34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45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634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5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F77A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1E14"/>
    <w:rPr>
      <w:rFonts w:ascii="Roboto" w:hAnsi="Roboto"/>
      <w:b/>
      <w:noProof/>
      <w:sz w:val="20"/>
      <w:szCs w:val="20"/>
      <w:lang w:eastAsia="it-IT"/>
    </w:rPr>
  </w:style>
  <w:style w:type="paragraph" w:styleId="Nessunaspaziatura">
    <w:name w:val="No Spacing"/>
    <w:uiPriority w:val="1"/>
    <w:qFormat/>
    <w:rsid w:val="001E6E03"/>
    <w:pPr>
      <w:spacing w:after="0" w:line="240" w:lineRule="auto"/>
    </w:pPr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9908CB"/>
  </w:style>
  <w:style w:type="paragraph" w:styleId="NormaleWeb">
    <w:name w:val="Normal (Web)"/>
    <w:basedOn w:val="Normale"/>
    <w:uiPriority w:val="99"/>
    <w:unhideWhenUsed/>
    <w:rsid w:val="005278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27840"/>
    <w:rPr>
      <w:b/>
      <w:bCs/>
    </w:rPr>
  </w:style>
  <w:style w:type="paragraph" w:styleId="Paragrafoelenco">
    <w:name w:val="List Paragraph"/>
    <w:basedOn w:val="Normale"/>
    <w:uiPriority w:val="34"/>
    <w:qFormat/>
    <w:rsid w:val="005278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3F7E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7E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7E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7E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7EB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F7EB1"/>
    <w:pPr>
      <w:spacing w:after="0" w:line="240" w:lineRule="auto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E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0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865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2C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1E14"/>
    <w:pPr>
      <w:spacing w:after="120"/>
      <w:outlineLvl w:val="0"/>
    </w:pPr>
    <w:rPr>
      <w:rFonts w:ascii="Roboto" w:hAnsi="Roboto"/>
      <w:b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34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45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634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5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F77A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1E14"/>
    <w:rPr>
      <w:rFonts w:ascii="Roboto" w:hAnsi="Roboto"/>
      <w:b/>
      <w:noProof/>
      <w:sz w:val="20"/>
      <w:szCs w:val="20"/>
      <w:lang w:eastAsia="it-IT"/>
    </w:rPr>
  </w:style>
  <w:style w:type="paragraph" w:styleId="Nessunaspaziatura">
    <w:name w:val="No Spacing"/>
    <w:uiPriority w:val="1"/>
    <w:qFormat/>
    <w:rsid w:val="001E6E03"/>
    <w:pPr>
      <w:spacing w:after="0" w:line="240" w:lineRule="auto"/>
    </w:pPr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9908CB"/>
  </w:style>
  <w:style w:type="paragraph" w:styleId="NormaleWeb">
    <w:name w:val="Normal (Web)"/>
    <w:basedOn w:val="Normale"/>
    <w:uiPriority w:val="99"/>
    <w:unhideWhenUsed/>
    <w:rsid w:val="005278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27840"/>
    <w:rPr>
      <w:b/>
      <w:bCs/>
    </w:rPr>
  </w:style>
  <w:style w:type="paragraph" w:styleId="Paragrafoelenco">
    <w:name w:val="List Paragraph"/>
    <w:basedOn w:val="Normale"/>
    <w:uiPriority w:val="34"/>
    <w:qFormat/>
    <w:rsid w:val="005278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3F7E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7E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7E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7E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7EB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F7EB1"/>
    <w:pPr>
      <w:spacing w:after="0" w:line="240" w:lineRule="auto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E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0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86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banistica@confcommercio.i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86FE42-192D-46D9-9BD0-2CE3A566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torresan</dc:creator>
  <cp:lastModifiedBy>torresan</cp:lastModifiedBy>
  <cp:revision>6</cp:revision>
  <cp:lastPrinted>2023-07-04T14:29:00Z</cp:lastPrinted>
  <dcterms:created xsi:type="dcterms:W3CDTF">2023-07-04T16:26:00Z</dcterms:created>
  <dcterms:modified xsi:type="dcterms:W3CDTF">2023-09-07T12:50:00Z</dcterms:modified>
</cp:coreProperties>
</file>